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D47057" w:rsidRDefault="003648DB" w:rsidP="004F4720">
      <w:pPr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 xml:space="preserve"> </w:t>
      </w:r>
      <w:r w:rsidR="00BC7C70">
        <w:rPr>
          <w:rFonts w:ascii="Calibri" w:hAnsi="Calibri" w:cs="Calibri"/>
          <w:b/>
          <w:sz w:val="50"/>
          <w:szCs w:val="50"/>
        </w:rPr>
        <w:t xml:space="preserve"> 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4F4720" w:rsidRDefault="00123A34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PENYALURAN BANTUAS SOSIAL BERAS SEJAHTERA (BANSOS RASTRA)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851"/>
        <w:gridCol w:w="1276"/>
        <w:gridCol w:w="567"/>
        <w:gridCol w:w="851"/>
        <w:gridCol w:w="851"/>
        <w:gridCol w:w="425"/>
        <w:gridCol w:w="425"/>
        <w:gridCol w:w="851"/>
        <w:gridCol w:w="142"/>
        <w:gridCol w:w="1134"/>
        <w:gridCol w:w="992"/>
        <w:gridCol w:w="809"/>
        <w:gridCol w:w="325"/>
        <w:gridCol w:w="1843"/>
        <w:gridCol w:w="850"/>
        <w:gridCol w:w="1842"/>
        <w:gridCol w:w="1985"/>
      </w:tblGrid>
      <w:tr w:rsidR="00574FDF" w:rsidRPr="00323C91" w:rsidTr="00AC368E">
        <w:trPr>
          <w:trHeight w:val="250"/>
        </w:trPr>
        <w:tc>
          <w:tcPr>
            <w:tcW w:w="1275" w:type="dxa"/>
            <w:gridSpan w:val="2"/>
            <w:vMerge w:val="restart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-67668</wp:posOffset>
                  </wp:positionH>
                  <wp:positionV relativeFrom="paragraph">
                    <wp:posOffset>116398</wp:posOffset>
                  </wp:positionV>
                  <wp:extent cx="688616" cy="703751"/>
                  <wp:effectExtent l="19050" t="0" r="0" b="0"/>
                  <wp:wrapNone/>
                  <wp:docPr id="2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0" cy="7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gridSpan w:val="5"/>
            <w:vMerge w:val="restart"/>
            <w:vAlign w:val="center"/>
          </w:tcPr>
          <w:p w:rsidR="00574FDF" w:rsidRPr="00A31CA3" w:rsidRDefault="00574FDF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574FDF" w:rsidRDefault="00574FDF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  <w:p w:rsidR="00574FDF" w:rsidRPr="00A31CA3" w:rsidRDefault="00574FDF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Jl. T.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Jogonegoro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No. 10 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Wonosobo</w:t>
            </w:r>
            <w:proofErr w:type="spellEnd"/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6845" w:type="dxa"/>
            <w:gridSpan w:val="5"/>
          </w:tcPr>
          <w:p w:rsidR="00574FDF" w:rsidRPr="00A31CA3" w:rsidRDefault="00574FDF" w:rsidP="00FC5DB1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- BANSOS RASTRA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/201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8</w:t>
            </w:r>
          </w:p>
        </w:tc>
      </w:tr>
      <w:tr w:rsidR="00574FDF" w:rsidRPr="00323C91" w:rsidTr="00AC368E">
        <w:trPr>
          <w:trHeight w:val="145"/>
        </w:trPr>
        <w:tc>
          <w:tcPr>
            <w:tcW w:w="1275" w:type="dxa"/>
            <w:gridSpan w:val="2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5" w:type="dxa"/>
            <w:gridSpan w:val="5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4FDF" w:rsidRPr="00323C91" w:rsidTr="00AC368E">
        <w:trPr>
          <w:trHeight w:val="145"/>
        </w:trPr>
        <w:tc>
          <w:tcPr>
            <w:tcW w:w="1275" w:type="dxa"/>
            <w:gridSpan w:val="2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5" w:type="dxa"/>
            <w:gridSpan w:val="5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4FDF" w:rsidRPr="00323C91" w:rsidTr="00AC368E">
        <w:trPr>
          <w:trHeight w:val="145"/>
        </w:trPr>
        <w:tc>
          <w:tcPr>
            <w:tcW w:w="1275" w:type="dxa"/>
            <w:gridSpan w:val="2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5" w:type="dxa"/>
            <w:gridSpan w:val="5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A31CA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4FDF" w:rsidRPr="00323C91" w:rsidTr="00AC368E">
        <w:trPr>
          <w:trHeight w:val="145"/>
        </w:trPr>
        <w:tc>
          <w:tcPr>
            <w:tcW w:w="1275" w:type="dxa"/>
            <w:gridSpan w:val="2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6845" w:type="dxa"/>
            <w:gridSpan w:val="5"/>
          </w:tcPr>
          <w:p w:rsidR="00574FDF" w:rsidRDefault="00574FDF" w:rsidP="0051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</w:p>
          <w:p w:rsidR="00574FDF" w:rsidRDefault="00574FDF" w:rsidP="0051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FDF" w:rsidRDefault="00574FDF" w:rsidP="0051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FDF" w:rsidRDefault="00574FDF" w:rsidP="0051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FDF" w:rsidRDefault="00574FDF" w:rsidP="005165C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ZULFA AKHSAN ALIM K. S.STP, </w:t>
            </w:r>
            <w:proofErr w:type="spellStart"/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>MSi</w:t>
            </w:r>
            <w:proofErr w:type="spellEnd"/>
          </w:p>
          <w:p w:rsidR="00574FDF" w:rsidRPr="005165C4" w:rsidRDefault="00574FDF" w:rsidP="0051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Pembina Tk. 1</w:t>
            </w:r>
          </w:p>
          <w:p w:rsidR="00574FDF" w:rsidRPr="00A31CA3" w:rsidRDefault="00574FDF" w:rsidP="005165C4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NIP. 197611271995111001</w:t>
            </w:r>
          </w:p>
        </w:tc>
      </w:tr>
      <w:tr w:rsidR="00574FDF" w:rsidRPr="00323C91" w:rsidTr="00AC368E">
        <w:trPr>
          <w:trHeight w:val="145"/>
        </w:trPr>
        <w:tc>
          <w:tcPr>
            <w:tcW w:w="1275" w:type="dxa"/>
            <w:gridSpan w:val="2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vMerge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</w:tcPr>
          <w:p w:rsidR="00574FDF" w:rsidRPr="00A31CA3" w:rsidRDefault="00574FDF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6845" w:type="dxa"/>
            <w:gridSpan w:val="5"/>
          </w:tcPr>
          <w:p w:rsidR="00574FDF" w:rsidRPr="005165C4" w:rsidRDefault="00574FDF" w:rsidP="00347F38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Penyaluran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Bansos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Rastra</w:t>
            </w:r>
            <w:proofErr w:type="spellEnd"/>
          </w:p>
        </w:tc>
      </w:tr>
      <w:tr w:rsidR="00574FDF" w:rsidRPr="00323C91" w:rsidTr="00AC368E">
        <w:trPr>
          <w:trHeight w:val="275"/>
        </w:trPr>
        <w:tc>
          <w:tcPr>
            <w:tcW w:w="1275" w:type="dxa"/>
            <w:gridSpan w:val="2"/>
          </w:tcPr>
          <w:p w:rsidR="00574FDF" w:rsidRPr="00391132" w:rsidRDefault="00574FDF" w:rsidP="00FC5D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FDF" w:rsidRPr="00391132" w:rsidRDefault="00574FDF" w:rsidP="00FC5D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15"/>
          </w:tcPr>
          <w:p w:rsidR="00574FDF" w:rsidRPr="009C0507" w:rsidRDefault="00574FDF" w:rsidP="00FC5D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07">
              <w:rPr>
                <w:rFonts w:ascii="Arial" w:hAnsi="Arial" w:cs="Arial"/>
                <w:b/>
                <w:sz w:val="20"/>
                <w:szCs w:val="20"/>
              </w:rPr>
              <w:t>SOP PENYALURAN BANSOS RASTRA</w:t>
            </w:r>
          </w:p>
        </w:tc>
      </w:tr>
      <w:tr w:rsidR="00574FDF" w:rsidRPr="00323C91" w:rsidTr="00AC368E">
        <w:trPr>
          <w:trHeight w:val="250"/>
        </w:trPr>
        <w:tc>
          <w:tcPr>
            <w:tcW w:w="5245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574FDF" w:rsidRPr="00323C91" w:rsidTr="00AC368E">
        <w:trPr>
          <w:trHeight w:val="1603"/>
        </w:trPr>
        <w:tc>
          <w:tcPr>
            <w:tcW w:w="5245" w:type="dxa"/>
            <w:gridSpan w:val="7"/>
          </w:tcPr>
          <w:p w:rsidR="00574FDF" w:rsidRDefault="00574FDF" w:rsidP="009C0507">
            <w:pPr>
              <w:pStyle w:val="Default"/>
              <w:numPr>
                <w:ilvl w:val="0"/>
                <w:numId w:val="6"/>
              </w:numPr>
              <w:spacing w:before="120" w:after="120"/>
              <w:ind w:left="357" w:hanging="357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Undang-undang</w:t>
            </w:r>
            <w:proofErr w:type="spellEnd"/>
            <w:r>
              <w:rPr>
                <w:sz w:val="18"/>
                <w:szCs w:val="18"/>
              </w:rPr>
              <w:t xml:space="preserve"> No. 11 Th. 2009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Kesejahteraan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Sosial</w:t>
            </w:r>
            <w:proofErr w:type="spellEnd"/>
          </w:p>
          <w:p w:rsidR="00574FDF" w:rsidRPr="00A31CA3" w:rsidRDefault="00574FDF" w:rsidP="009C0507">
            <w:pPr>
              <w:pStyle w:val="Default"/>
              <w:numPr>
                <w:ilvl w:val="0"/>
                <w:numId w:val="6"/>
              </w:numPr>
              <w:spacing w:before="120" w:after="120"/>
              <w:ind w:left="357" w:hanging="357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Undang-undang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13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 2011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Penanganan</w:t>
            </w:r>
            <w:proofErr w:type="spellEnd"/>
            <w:r>
              <w:rPr>
                <w:sz w:val="18"/>
                <w:szCs w:val="18"/>
              </w:rPr>
              <w:t xml:space="preserve"> Fakir </w:t>
            </w:r>
            <w:proofErr w:type="spellStart"/>
            <w:r>
              <w:rPr>
                <w:sz w:val="18"/>
                <w:szCs w:val="18"/>
              </w:rPr>
              <w:t>Miskin</w:t>
            </w:r>
            <w:proofErr w:type="spellEnd"/>
            <w:r w:rsidRPr="00A31CA3">
              <w:rPr>
                <w:sz w:val="18"/>
                <w:szCs w:val="18"/>
              </w:rPr>
              <w:t>;</w:t>
            </w:r>
          </w:p>
          <w:p w:rsidR="00574FDF" w:rsidRPr="00A31CA3" w:rsidRDefault="00574FDF" w:rsidP="009C0507">
            <w:pPr>
              <w:pStyle w:val="Default"/>
              <w:numPr>
                <w:ilvl w:val="0"/>
                <w:numId w:val="6"/>
              </w:numPr>
              <w:spacing w:before="120" w:after="120"/>
              <w:ind w:left="357" w:hanging="357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15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2010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Penanggulangan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Kemiskinan</w:t>
            </w:r>
            <w:proofErr w:type="spellEnd"/>
            <w:r w:rsidRPr="00A31CA3">
              <w:rPr>
                <w:sz w:val="18"/>
                <w:szCs w:val="18"/>
              </w:rPr>
              <w:t xml:space="preserve">; </w:t>
            </w:r>
          </w:p>
          <w:p w:rsidR="00574FDF" w:rsidRPr="00A31CA3" w:rsidRDefault="00574FDF" w:rsidP="009C050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32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Wewenang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74FDF" w:rsidRPr="00D9560C" w:rsidRDefault="00574FDF" w:rsidP="009C050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Surat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Negeri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No. 551.1/9087/SJ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Walikota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Rastra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BPNT </w:t>
            </w:r>
          </w:p>
        </w:tc>
        <w:tc>
          <w:tcPr>
            <w:tcW w:w="1276" w:type="dxa"/>
            <w:gridSpan w:val="2"/>
          </w:tcPr>
          <w:p w:rsidR="00574FDF" w:rsidRDefault="00574FDF" w:rsidP="009C0507">
            <w:pPr>
              <w:pStyle w:val="ListParagraph"/>
              <w:spacing w:before="120" w:after="120" w:line="360" w:lineRule="auto"/>
              <w:ind w:left="3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Default="00574FDF" w:rsidP="009C0507">
            <w:pPr>
              <w:pStyle w:val="ListParagraph"/>
              <w:spacing w:before="120" w:after="120" w:line="360" w:lineRule="auto"/>
              <w:ind w:left="3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574FDF" w:rsidRPr="00A31CA3" w:rsidRDefault="00574FDF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Menguasai dan memahami mekanisme pengambilan dan 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pendistribusian Bansos Rastra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574FDF" w:rsidRPr="00366840" w:rsidRDefault="00574FDF" w:rsidP="00366840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Memahami Administrasi Bansos Rastra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;       </w:t>
            </w:r>
            <w:r w:rsidRPr="00366840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574FDF" w:rsidRPr="00323C91" w:rsidTr="00AC368E">
        <w:trPr>
          <w:trHeight w:val="275"/>
        </w:trPr>
        <w:tc>
          <w:tcPr>
            <w:tcW w:w="5245" w:type="dxa"/>
            <w:gridSpan w:val="7"/>
          </w:tcPr>
          <w:p w:rsidR="00574FDF" w:rsidRPr="00A31CA3" w:rsidRDefault="00574FDF" w:rsidP="009C0507">
            <w:pPr>
              <w:spacing w:before="120" w:after="120"/>
              <w:ind w:left="1026" w:hanging="10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BULOG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dibutuhkan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574FDF" w:rsidRPr="00323C91" w:rsidTr="00AC368E">
        <w:trPr>
          <w:trHeight w:val="526"/>
        </w:trPr>
        <w:tc>
          <w:tcPr>
            <w:tcW w:w="5245" w:type="dxa"/>
            <w:gridSpan w:val="7"/>
          </w:tcPr>
          <w:p w:rsidR="00574FDF" w:rsidRPr="00A31CA3" w:rsidRDefault="00574FDF" w:rsidP="00FC5DB1">
            <w:pPr>
              <w:pStyle w:val="Default"/>
              <w:spacing w:before="120" w:after="120"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9C0507" w:rsidRDefault="00574FDF" w:rsidP="009C0507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366840" w:rsidRDefault="00574FDF" w:rsidP="009C0507">
            <w:pPr>
              <w:pStyle w:val="ListParagraph"/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574FDF" w:rsidRPr="00366840" w:rsidRDefault="00574FDF" w:rsidP="009C050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840"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  <w:r w:rsidRPr="00366840">
              <w:rPr>
                <w:rFonts w:ascii="Arial" w:hAnsi="Arial" w:cs="Arial"/>
                <w:sz w:val="18"/>
                <w:szCs w:val="18"/>
              </w:rPr>
              <w:t xml:space="preserve">/printer;         </w:t>
            </w:r>
          </w:p>
          <w:p w:rsidR="00574FDF" w:rsidRDefault="00574FDF" w:rsidP="009C050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Sepeda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Motor</w:t>
            </w:r>
          </w:p>
          <w:p w:rsidR="00574FDF" w:rsidRPr="00366840" w:rsidRDefault="00574FDF" w:rsidP="009C050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Kantor</w:t>
            </w:r>
          </w:p>
        </w:tc>
      </w:tr>
      <w:tr w:rsidR="00574FDF" w:rsidRPr="00323C91" w:rsidTr="00AC368E">
        <w:trPr>
          <w:trHeight w:val="250"/>
        </w:trPr>
        <w:tc>
          <w:tcPr>
            <w:tcW w:w="5245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Lintas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Bagian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Perindakop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FDF" w:rsidRPr="00323C91" w:rsidTr="00AC368E">
        <w:trPr>
          <w:trHeight w:val="275"/>
        </w:trPr>
        <w:tc>
          <w:tcPr>
            <w:tcW w:w="5245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574FDF" w:rsidRPr="00A31CA3" w:rsidRDefault="00574FDF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574FDF" w:rsidRPr="00323C91" w:rsidTr="00AC368E">
        <w:trPr>
          <w:trHeight w:val="1078"/>
        </w:trPr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574FDF" w:rsidRDefault="00574FDF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stake holder yang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4FDF" w:rsidRPr="00366840" w:rsidRDefault="00574FDF" w:rsidP="00366840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Apabila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Bansos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Rastra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direncanakan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dikoordinasikan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diawasi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distribusi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Bansos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Rastra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sasaran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 w:rsidRPr="0036684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74FDF" w:rsidRDefault="00574FDF" w:rsidP="009C0507">
            <w:pPr>
              <w:pStyle w:val="Default"/>
              <w:spacing w:before="120" w:after="120" w:line="360" w:lineRule="auto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74FDF" w:rsidRDefault="00574FDF" w:rsidP="009C0507">
            <w:pPr>
              <w:pStyle w:val="Default"/>
              <w:spacing w:before="120" w:after="120" w:line="360" w:lineRule="auto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574FDF" w:rsidRDefault="00574FDF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Penerima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Bansos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Rastra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74FDF" w:rsidRPr="00366840" w:rsidRDefault="00574FDF" w:rsidP="00366840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Penyaluran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Bansos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Rastra</w:t>
            </w:r>
            <w:proofErr w:type="spellEnd"/>
          </w:p>
        </w:tc>
      </w:tr>
      <w:tr w:rsidR="00574FDF" w:rsidRPr="00323C91" w:rsidTr="00AC368E">
        <w:trPr>
          <w:trHeight w:val="250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2694" w:type="dxa"/>
            <w:gridSpan w:val="3"/>
            <w:vMerge w:val="restart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Uraian</w:t>
            </w:r>
            <w:proofErr w:type="spellEnd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Prosedur</w:t>
            </w:r>
            <w:proofErr w:type="spellEnd"/>
          </w:p>
        </w:tc>
        <w:tc>
          <w:tcPr>
            <w:tcW w:w="6805" w:type="dxa"/>
            <w:gridSpan w:val="10"/>
            <w:shd w:val="clear" w:color="auto" w:fill="D9D9D9"/>
          </w:tcPr>
          <w:p w:rsidR="00574FDF" w:rsidRPr="002E11D2" w:rsidRDefault="00574FDF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4535" w:type="dxa"/>
            <w:gridSpan w:val="3"/>
            <w:shd w:val="clear" w:color="auto" w:fill="D9D9D9"/>
            <w:vAlign w:val="center"/>
          </w:tcPr>
          <w:p w:rsidR="00574FDF" w:rsidRPr="002E11D2" w:rsidRDefault="00574FDF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Ket</w:t>
            </w:r>
            <w:proofErr w:type="spellEnd"/>
          </w:p>
        </w:tc>
      </w:tr>
      <w:tr w:rsidR="00AC368E" w:rsidRPr="00323C91" w:rsidTr="00AC368E">
        <w:trPr>
          <w:trHeight w:val="145"/>
        </w:trPr>
        <w:tc>
          <w:tcPr>
            <w:tcW w:w="424" w:type="dxa"/>
            <w:vMerge/>
            <w:shd w:val="clear" w:color="auto" w:fill="D9D9D9"/>
          </w:tcPr>
          <w:p w:rsidR="00574FDF" w:rsidRPr="002E11D2" w:rsidRDefault="00574FDF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/>
          </w:tcPr>
          <w:p w:rsidR="00574FDF" w:rsidRPr="002E11D2" w:rsidRDefault="00574FDF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Bulog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Camat</w:t>
            </w:r>
            <w:proofErr w:type="spellEnd"/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Sekcam</w:t>
            </w:r>
            <w:proofErr w:type="spellEnd"/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Kesos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Petugas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Administrasi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574FDF" w:rsidRPr="009E1BC9" w:rsidRDefault="00574FDF" w:rsidP="00AC368E">
            <w:pPr>
              <w:spacing w:before="60" w:after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Pemerintah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Satgas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Waktu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:rsidR="00574FDF" w:rsidRPr="009E1BC9" w:rsidRDefault="00574FDF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Output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574FDF" w:rsidRPr="002E11D2" w:rsidRDefault="00574FDF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368E" w:rsidRPr="00323C91" w:rsidTr="00AC368E">
        <w:trPr>
          <w:trHeight w:val="250"/>
        </w:trPr>
        <w:tc>
          <w:tcPr>
            <w:tcW w:w="424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gridSpan w:val="3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D9D9D9"/>
          </w:tcPr>
          <w:p w:rsidR="00574FDF" w:rsidRPr="00CE0E58" w:rsidRDefault="00574FDF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AC368E" w:rsidRPr="00323C91" w:rsidTr="00AC368E">
        <w:trPr>
          <w:trHeight w:val="275"/>
        </w:trPr>
        <w:tc>
          <w:tcPr>
            <w:tcW w:w="424" w:type="dxa"/>
          </w:tcPr>
          <w:p w:rsidR="00574FDF" w:rsidRPr="00CE0E58" w:rsidRDefault="00574FDF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574FDF" w:rsidRPr="00716D3A" w:rsidRDefault="00574FDF" w:rsidP="00716D3A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Menerima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surat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pemberitahuan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jadwal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penyaluran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Rastra</w:t>
            </w:r>
            <w:proofErr w:type="spellEnd"/>
            <w:r w:rsidR="007A2D98">
              <w:rPr>
                <w:sz w:val="16"/>
                <w:szCs w:val="16"/>
              </w:rPr>
              <w:t xml:space="preserve"> </w:t>
            </w:r>
            <w:proofErr w:type="spellStart"/>
            <w:r w:rsidR="007A2D98">
              <w:rPr>
                <w:sz w:val="16"/>
                <w:szCs w:val="16"/>
              </w:rPr>
              <w:t>dari</w:t>
            </w:r>
            <w:proofErr w:type="spellEnd"/>
            <w:r w:rsidR="007A2D98">
              <w:rPr>
                <w:sz w:val="16"/>
                <w:szCs w:val="16"/>
              </w:rPr>
              <w:t xml:space="preserve"> </w:t>
            </w:r>
            <w:proofErr w:type="spellStart"/>
            <w:r w:rsidR="007A2D98">
              <w:rPr>
                <w:sz w:val="16"/>
                <w:szCs w:val="16"/>
              </w:rPr>
              <w:t>Bulog</w:t>
            </w:r>
            <w:proofErr w:type="spellEnd"/>
          </w:p>
        </w:tc>
        <w:tc>
          <w:tcPr>
            <w:tcW w:w="851" w:type="dxa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19.25pt;margin-top:28.55pt;width:0;height:19.7pt;flip:y;z-index:2517626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06" type="#_x0000_t176" style="position:absolute;margin-left:9.9pt;margin-top:14.15pt;width:21.7pt;height:10.2pt;z-index:251745280;mso-position-horizontal-relative:text;mso-position-vertical-relative:text"/>
              </w:pict>
            </w:r>
          </w:p>
        </w:tc>
        <w:tc>
          <w:tcPr>
            <w:tcW w:w="851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FDF" w:rsidRPr="00CE0E58" w:rsidRDefault="00716D3A" w:rsidP="00716D3A">
            <w:pPr>
              <w:spacing w:before="60" w:after="60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Masuk</w:t>
            </w:r>
            <w:proofErr w:type="spellEnd"/>
          </w:p>
          <w:p w:rsidR="00574FDF" w:rsidRPr="00CE0E58" w:rsidRDefault="00574FDF" w:rsidP="001C60F2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74FDF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74FDF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4FDF"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574FDF" w:rsidRPr="00CE0B08" w:rsidRDefault="00716D3A" w:rsidP="00CE0E58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E0B08">
              <w:rPr>
                <w:rFonts w:ascii="Arial" w:hAnsi="Arial" w:cs="Arial"/>
                <w:color w:val="000000" w:themeColor="text1"/>
                <w:sz w:val="16"/>
                <w:szCs w:val="16"/>
              </w:rPr>
              <w:t>Surat</w:t>
            </w:r>
            <w:proofErr w:type="spellEnd"/>
            <w:r w:rsidRPr="00CE0B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B08">
              <w:rPr>
                <w:rFonts w:ascii="Arial" w:hAnsi="Arial" w:cs="Arial"/>
                <w:color w:val="000000" w:themeColor="text1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1985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275"/>
        </w:trPr>
        <w:tc>
          <w:tcPr>
            <w:tcW w:w="424" w:type="dxa"/>
          </w:tcPr>
          <w:p w:rsidR="00574FDF" w:rsidRPr="00F37404" w:rsidRDefault="00574FDF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3"/>
          </w:tcPr>
          <w:p w:rsidR="00574FDF" w:rsidRPr="00CE0E58" w:rsidRDefault="00574FDF" w:rsidP="00574FDF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Memberikan disposisi surat dimaksud untuk memberikan petunjuk kepada bawahan</w:t>
            </w:r>
          </w:p>
        </w:tc>
        <w:tc>
          <w:tcPr>
            <w:tcW w:w="851" w:type="dxa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1" type="#_x0000_t32" style="position:absolute;margin-left:19.2pt;margin-top:14.2pt;width:18.5pt;height:.05pt;z-index:251771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3" type="#_x0000_t32" style="position:absolute;margin-left:31.6pt;margin-top:14.45pt;width:12pt;height:.05pt;z-index:25176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4" type="#_x0000_t176" style="position:absolute;margin-left:-.7pt;margin-top:9.85pt;width:30.6pt;height:13.8pt;z-index:251774976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09" type="#_x0000_t32" style="position:absolute;margin-left:33.05pt;margin-top:14.15pt;width:12.1pt;height:.05pt;z-index:251749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3" type="#_x0000_t176" style="position:absolute;margin-left:1.05pt;margin-top:9.85pt;width:30.6pt;height:13.8pt;z-index:251773952;mso-position-horizontal-relative:text;mso-position-vertical-relative:text"/>
              </w:pict>
            </w:r>
          </w:p>
        </w:tc>
        <w:tc>
          <w:tcPr>
            <w:tcW w:w="993" w:type="dxa"/>
            <w:gridSpan w:val="2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0" type="#_x0000_t32" style="position:absolute;margin-left:33.25pt;margin-top:14.55pt;width:42.45pt;height:.05pt;flip:x;z-index:2517606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7" type="#_x0000_t176" style="position:absolute;margin-left:2.65pt;margin-top:9.85pt;width:30.6pt;height:13.8pt;z-index:25176780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2" type="#_x0000_t32" style="position:absolute;margin-left:26.1pt;margin-top:14.55pt;width:.1pt;height:23.8pt;z-index:2517729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FDF" w:rsidRPr="00667F26" w:rsidRDefault="00716D3A" w:rsidP="00716D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850" w:type="dxa"/>
          </w:tcPr>
          <w:p w:rsidR="00574FDF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74FDF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="00574FDF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574FDF" w:rsidRPr="00CE0B08" w:rsidRDefault="00CE0B08" w:rsidP="00CE0E58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E0B08">
              <w:rPr>
                <w:rFonts w:ascii="Arial" w:hAnsi="Arial" w:cs="Arial"/>
                <w:color w:val="000000" w:themeColor="text1"/>
                <w:sz w:val="16"/>
                <w:szCs w:val="16"/>
              </w:rPr>
              <w:t>Surat</w:t>
            </w:r>
            <w:proofErr w:type="spellEnd"/>
            <w:r w:rsidRPr="00CE0B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E0B08">
              <w:rPr>
                <w:rFonts w:ascii="Arial" w:hAnsi="Arial" w:cs="Arial"/>
                <w:color w:val="000000" w:themeColor="text1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1985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275"/>
        </w:trPr>
        <w:tc>
          <w:tcPr>
            <w:tcW w:w="424" w:type="dxa"/>
          </w:tcPr>
          <w:p w:rsidR="00574FDF" w:rsidRPr="00F37404" w:rsidRDefault="00574FDF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3"/>
          </w:tcPr>
          <w:p w:rsidR="00574FDF" w:rsidRPr="00D618B4" w:rsidRDefault="00574FDF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Mengetik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pemberitahuan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0" type="#_x0000_t32" style="position:absolute;margin-left:17.7pt;margin-top:9.95pt;width:39.45pt;height:0;z-index:251790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4" type="#_x0000_t32" style="position:absolute;margin-left:17.7pt;margin-top:9.95pt;width:0;height:22.6pt;flip:y;z-index:251794432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574FDF" w:rsidRDefault="001B7870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19" type="#_x0000_t176" style="position:absolute;margin-left:12.2pt;margin-top:4.25pt;width:30.6pt;height:13.8pt;z-index:251759616;mso-position-horizontal-relative:text;mso-position-vertical-relative:text"/>
              </w:pict>
            </w:r>
          </w:p>
        </w:tc>
        <w:tc>
          <w:tcPr>
            <w:tcW w:w="992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FDF" w:rsidRPr="00CE0E58" w:rsidRDefault="00AC368E" w:rsidP="00D618B4">
            <w:p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Komputer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Printer,</w:t>
            </w:r>
            <w:r w:rsidR="001F16CB">
              <w:rPr>
                <w:rFonts w:ascii="Arial" w:hAnsi="Arial" w:cs="Arial"/>
                <w:sz w:val="16"/>
                <w:szCs w:val="16"/>
              </w:rPr>
              <w:t>ATK</w:t>
            </w:r>
            <w:proofErr w:type="spellEnd"/>
          </w:p>
        </w:tc>
        <w:tc>
          <w:tcPr>
            <w:tcW w:w="850" w:type="dxa"/>
          </w:tcPr>
          <w:p w:rsidR="00574FDF" w:rsidRPr="00CE0E58" w:rsidRDefault="001F16CB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574FDF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4FDF"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574FDF" w:rsidRPr="005E20E4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Pr="005E20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</w:p>
        </w:tc>
        <w:tc>
          <w:tcPr>
            <w:tcW w:w="1985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275"/>
        </w:trPr>
        <w:tc>
          <w:tcPr>
            <w:tcW w:w="424" w:type="dxa"/>
          </w:tcPr>
          <w:p w:rsidR="00574FDF" w:rsidRPr="00F37404" w:rsidRDefault="00574FDF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gridSpan w:val="3"/>
          </w:tcPr>
          <w:p w:rsidR="00574FDF" w:rsidRDefault="00574FDF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Meneliti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pemberitahuan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74FDF" w:rsidRDefault="001B7870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13" type="#_x0000_t32" style="position:absolute;margin-left:17.6pt;margin-top:21.45pt;width:.6pt;height:15.05pt;flip:y;z-index:2517534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08" type="#_x0000_t32" style="position:absolute;margin-left:35pt;margin-top:15.65pt;width:40.85pt;height:.05pt;flip:x;z-index:251748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8" type="#_x0000_t176" style="position:absolute;margin-left:4.25pt;margin-top:7.65pt;width:30.6pt;height:13.8pt;z-index:25177907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574FDF" w:rsidRDefault="001B7870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15" type="#_x0000_t32" style="position:absolute;margin-left:26.2pt;margin-top:.55pt;width:.05pt;height:15.15pt;flip:y;z-index:251755520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FDF" w:rsidRPr="00ED4F71" w:rsidRDefault="005420B9" w:rsidP="00ED4F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</w:p>
        </w:tc>
        <w:tc>
          <w:tcPr>
            <w:tcW w:w="850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574FDF" w:rsidRPr="005E20E4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Pr="005E20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</w:p>
        </w:tc>
        <w:tc>
          <w:tcPr>
            <w:tcW w:w="1985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275"/>
        </w:trPr>
        <w:tc>
          <w:tcPr>
            <w:tcW w:w="424" w:type="dxa"/>
          </w:tcPr>
          <w:p w:rsidR="00574FDF" w:rsidRPr="00F37404" w:rsidRDefault="00574FDF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3"/>
          </w:tcPr>
          <w:p w:rsidR="00574FDF" w:rsidRPr="00CE0E58" w:rsidRDefault="0099361A" w:rsidP="0099361A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Meneliti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surat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pemberitahuan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membubuhkan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paraf</w:t>
            </w:r>
            <w:proofErr w:type="spellEnd"/>
          </w:p>
        </w:tc>
        <w:tc>
          <w:tcPr>
            <w:tcW w:w="851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6" type="#_x0000_t32" style="position:absolute;margin-left:15.65pt;margin-top:10.8pt;width:0;height:15.05pt;flip:y;z-index:251796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4" type="#_x0000_t32" style="position:absolute;margin-left:15.6pt;margin-top:11pt;width:24.95pt;height:.05pt;z-index:251764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gridSpan w:val="2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16" type="#_x0000_t32" style="position:absolute;margin-left:13pt;margin-top:17.75pt;width:0;height:20.85pt;flip:y;z-index:2517565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14" type="#_x0000_t32" style="position:absolute;margin-left:33.05pt;margin-top:11pt;width:15.05pt;height:0;z-index:2517544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6" type="#_x0000_t176" style="position:absolute;margin-left:1.05pt;margin-top:3.95pt;width:30.6pt;height:13.8pt;z-index:251777024;mso-position-horizontal-relative:text;mso-position-vertical-relative:text"/>
              </w:pict>
            </w:r>
          </w:p>
        </w:tc>
        <w:tc>
          <w:tcPr>
            <w:tcW w:w="993" w:type="dxa"/>
            <w:gridSpan w:val="2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7" type="#_x0000_t176" style="position:absolute;margin-left:4.25pt;margin-top:3.9pt;width:30.6pt;height:13.8pt;z-index:25177804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574FDF" w:rsidRDefault="00574FDF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FDF" w:rsidRPr="005420B9" w:rsidRDefault="005420B9" w:rsidP="005420B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</w:p>
        </w:tc>
        <w:tc>
          <w:tcPr>
            <w:tcW w:w="850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574FDF" w:rsidRPr="005E20E4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Pr="005E20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</w:p>
        </w:tc>
        <w:tc>
          <w:tcPr>
            <w:tcW w:w="1985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574FDF" w:rsidRPr="00F37404" w:rsidRDefault="00574FDF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3"/>
          </w:tcPr>
          <w:p w:rsidR="00574FDF" w:rsidRPr="00CE0E58" w:rsidRDefault="0099361A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Menandatangani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pemberitahuan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74FDF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5" type="#_x0000_t32" style="position:absolute;margin-left:31.6pt;margin-top:13.7pt;width:24pt;height:.05pt;flip:x;z-index:251765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30" type="#_x0000_t110" style="position:absolute;margin-left:-.7pt;margin-top:1.25pt;width:32.2pt;height:23.05pt;z-index:251770880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4FDF" w:rsidRPr="00CE0E58" w:rsidRDefault="005420B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Pemberitahuan</w:t>
            </w:r>
            <w:proofErr w:type="spellEnd"/>
          </w:p>
        </w:tc>
        <w:tc>
          <w:tcPr>
            <w:tcW w:w="850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574FDF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Pr="005E20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</w:p>
        </w:tc>
        <w:tc>
          <w:tcPr>
            <w:tcW w:w="1985" w:type="dxa"/>
          </w:tcPr>
          <w:p w:rsidR="00574FDF" w:rsidRPr="00CE0E58" w:rsidRDefault="00574FDF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99361A" w:rsidRDefault="0099361A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gridSpan w:val="3"/>
          </w:tcPr>
          <w:p w:rsidR="0099361A" w:rsidRDefault="0099361A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Pemberitahuan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</w:p>
        </w:tc>
        <w:tc>
          <w:tcPr>
            <w:tcW w:w="851" w:type="dxa"/>
          </w:tcPr>
          <w:p w:rsidR="0099361A" w:rsidRDefault="001B7870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3" type="#_x0000_t176" style="position:absolute;margin-left:1.55pt;margin-top:4.45pt;width:26.35pt;height:13.8pt;z-index:2517934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10" type="#_x0000_t32" style="position:absolute;margin-left:31.6pt;margin-top:14.25pt;width:25.2pt;height:.15pt;flip:x y;z-index:251750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5" type="#_x0000_t32" style="position:absolute;margin-left:14.3pt;margin-top:23.9pt;width:0;height:14.6pt;flip:y;z-index:251795456;mso-position-horizontal-relative:text;mso-position-vertical-relative:text" o:connectortype="straight"/>
              </w:pict>
            </w:r>
          </w:p>
        </w:tc>
        <w:tc>
          <w:tcPr>
            <w:tcW w:w="851" w:type="dxa"/>
          </w:tcPr>
          <w:p w:rsidR="0099361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1" type="#_x0000_t32" style="position:absolute;margin-left:14.25pt;margin-top:-.6pt;width:.05pt;height:15.05pt;flip:y;z-index:2517616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6" type="#_x0000_t32" style="position:absolute;margin-left:15.6pt;margin-top:14.4pt;width:124.05pt;height:.05pt;z-index:2517667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61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1" type="#_x0000_t32" style="position:absolute;margin-left:46.15pt;margin-top:14.25pt;width:20.65pt;height:0;z-index:251791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5" type="#_x0000_t176" style="position:absolute;margin-left:12.2pt;margin-top:4.45pt;width:30.6pt;height:13.8pt;z-index:251776000;mso-position-horizontal-relative:text;mso-position-vertical-relative:text"/>
              </w:pict>
            </w:r>
          </w:p>
        </w:tc>
        <w:tc>
          <w:tcPr>
            <w:tcW w:w="992" w:type="dxa"/>
          </w:tcPr>
          <w:p w:rsidR="0099361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2" type="#_x0000_t32" style="position:absolute;margin-left:42pt;margin-top:14.2pt;width:16.2pt;height:.05pt;z-index:251792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3" type="#_x0000_t176" style="position:absolute;margin-left:10.1pt;margin-top:4.25pt;width:30.6pt;height:13.8pt;z-index:2517841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07" type="#_x0000_t32" style="position:absolute;margin-left:25.75pt;margin-top:23.9pt;width:.05pt;height:16.05pt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gridSpan w:val="2"/>
          </w:tcPr>
          <w:p w:rsidR="0099361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2" type="#_x0000_t176" style="position:absolute;margin-left:8.6pt;margin-top:4.45pt;width:30.6pt;height:13.8pt;z-index:251783168;mso-position-horizontal-relative:text;mso-position-vertical-relative:text"/>
              </w:pict>
            </w:r>
          </w:p>
        </w:tc>
        <w:tc>
          <w:tcPr>
            <w:tcW w:w="1843" w:type="dxa"/>
          </w:tcPr>
          <w:p w:rsidR="0099361A" w:rsidRDefault="005420B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Pemberitahuan</w:t>
            </w:r>
            <w:proofErr w:type="spellEnd"/>
          </w:p>
        </w:tc>
        <w:tc>
          <w:tcPr>
            <w:tcW w:w="850" w:type="dxa"/>
          </w:tcPr>
          <w:p w:rsidR="0099361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99361A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Pr="005E20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</w:p>
        </w:tc>
        <w:tc>
          <w:tcPr>
            <w:tcW w:w="1985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99361A" w:rsidRDefault="0099361A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  <w:gridSpan w:val="3"/>
          </w:tcPr>
          <w:p w:rsidR="0099361A" w:rsidRDefault="0099361A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Bulog</w:t>
            </w:r>
            <w:proofErr w:type="spellEnd"/>
          </w:p>
        </w:tc>
        <w:tc>
          <w:tcPr>
            <w:tcW w:w="851" w:type="dxa"/>
          </w:tcPr>
          <w:p w:rsidR="0099361A" w:rsidRDefault="001B7870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7" type="#_x0000_t32" style="position:absolute;margin-left:14.2pt;margin-top:13.6pt;width:224.15pt;height:0;z-index:251797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361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8" type="#_x0000_t32" style="position:absolute;margin-left:25.85pt;margin-top:19.65pt;width:0;height:18.7pt;flip:y;z-index:2517985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9" type="#_x0000_t176" style="position:absolute;margin-left:10.1pt;margin-top:5.85pt;width:30.6pt;height:13.8pt;z-index:251780096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361A" w:rsidRDefault="005420B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0" w:type="dxa"/>
          </w:tcPr>
          <w:p w:rsidR="0099361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99361A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99361A" w:rsidRDefault="0099361A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  <w:gridSpan w:val="3"/>
          </w:tcPr>
          <w:p w:rsidR="0099361A" w:rsidRDefault="00B4706C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evaluasi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99361A" w:rsidRDefault="0099361A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99361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0" type="#_x0000_t32" style="position:absolute;margin-left:17pt;margin-top:18.5pt;width:.6pt;height:8.35pt;flip:x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59" type="#_x0000_t32" style="position:absolute;margin-left:33.25pt;margin-top:13.45pt;width:98.95pt;height:.05pt;flip:x;z-index:251799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1" type="#_x0000_t176" style="position:absolute;margin-left:2.65pt;margin-top:4.7pt;width:30.6pt;height:13.8pt;z-index:25178214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361A" w:rsidRDefault="005420B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0" w:type="dxa"/>
          </w:tcPr>
          <w:p w:rsidR="0099361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99361A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99361A" w:rsidRPr="00CE0E58" w:rsidRDefault="0099361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B4706C" w:rsidRDefault="00B4706C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4" w:type="dxa"/>
            <w:gridSpan w:val="3"/>
          </w:tcPr>
          <w:p w:rsidR="00B4706C" w:rsidRDefault="00B4706C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Menerima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B4706C" w:rsidRDefault="00B4706C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0" type="#_x0000_t176" style="position:absolute;margin-left:2.65pt;margin-top:1.95pt;width:30.6pt;height:13.8pt;z-index:25178112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1" type="#_x0000_t32" style="position:absolute;margin-left:34.85pt;margin-top:12.8pt;width:16.05pt;height:0;z-index:251801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2" type="#_x0000_t32" style="position:absolute;margin-left:19.8pt;margin-top:15.75pt;width:.05pt;height:12.55pt;z-index:251802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5" type="#_x0000_t176" style="position:absolute;margin-left:7.5pt;margin-top:1.95pt;width:30.6pt;height:13.8pt;z-index:251785216;mso-position-horizontal-relative:text;mso-position-vertical-relative:text"/>
              </w:pict>
            </w:r>
          </w:p>
        </w:tc>
        <w:tc>
          <w:tcPr>
            <w:tcW w:w="992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706C" w:rsidRDefault="005420B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B4706C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B4706C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B4706C" w:rsidRDefault="00B4706C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4" w:type="dxa"/>
            <w:gridSpan w:val="3"/>
          </w:tcPr>
          <w:p w:rsidR="00B4706C" w:rsidRDefault="00B4706C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B4706C" w:rsidRDefault="00B4706C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6" type="#_x0000_t176" style="position:absolute;margin-left:4.95pt;margin-top:7.75pt;width:30.6pt;height:13.8pt;z-index:251786240;mso-position-horizontal-relative:text;mso-position-vertical-relative:text"/>
              </w:pict>
            </w:r>
          </w:p>
        </w:tc>
        <w:tc>
          <w:tcPr>
            <w:tcW w:w="992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706C" w:rsidRDefault="005420B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B4706C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B4706C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B4706C" w:rsidRDefault="00B4706C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4" w:type="dxa"/>
            <w:gridSpan w:val="3"/>
          </w:tcPr>
          <w:p w:rsidR="00B4706C" w:rsidRDefault="00B4706C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Meneliti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6D3A"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 w:rsidR="00716D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6D3A"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  <w:r w:rsidR="00716D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6D3A"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 w:rsidR="00716D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6D3A"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B4706C" w:rsidRDefault="00B4706C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7" type="#_x0000_t32" style="position:absolute;margin-left:15.6pt;margin-top:24.15pt;width:.05pt;height:14.1pt;flip:x;z-index:251807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7" type="#_x0000_t110" style="position:absolute;margin-left:-2.3pt;margin-top:1.1pt;width:32.2pt;height:19pt;z-index:251787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5" type="#_x0000_t32" style="position:absolute;margin-left:29.9pt;margin-top:11.95pt;width:13.1pt;height:.1pt;flip:x y;z-index:251805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gridSpan w:val="2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8" type="#_x0000_t110" style="position:absolute;margin-left:-.55pt;margin-top:1.1pt;width:32.2pt;height:19pt;z-index:2517688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6" type="#_x0000_t32" style="position:absolute;margin-left:30.2pt;margin-top:11.9pt;width:15.05pt;height:.05pt;flip:x y;z-index:251806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gridSpan w:val="2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9" type="#_x0000_t110" style="position:absolute;margin-left:4.25pt;margin-top:1.1pt;width:32.2pt;height:19pt;z-index:25176985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4" type="#_x0000_t32" style="position:absolute;margin-left:39.75pt;margin-top:11.85pt;width:29.75pt;height:.05pt;flip:x;z-index:251804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B4706C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3" type="#_x0000_t32" style="position:absolute;margin-left:19.75pt;margin-top:1.1pt;width:.1pt;height:10.8pt;flip:x y;z-index:251803648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706C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B4706C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B4706C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B4706C" w:rsidRPr="00CE0E58" w:rsidRDefault="00B4706C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716D3A" w:rsidRDefault="00716D3A" w:rsidP="00F374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4" w:type="dxa"/>
            <w:gridSpan w:val="3"/>
          </w:tcPr>
          <w:p w:rsidR="00716D3A" w:rsidRDefault="00716D3A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Menandatangani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851" w:type="dxa"/>
          </w:tcPr>
          <w:p w:rsidR="00716D3A" w:rsidRDefault="00716D3A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16D3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8" type="#_x0000_t32" style="position:absolute;margin-left:15.6pt;margin-top:31.35pt;width:0;height:14.6pt;flip:y;z-index:2518087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8" type="#_x0000_t110" style="position:absolute;margin-left:-.6pt;margin-top:13.35pt;width:32.2pt;height:18pt;z-index:251788288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6D3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716D3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716D3A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68E" w:rsidRPr="00323C91" w:rsidTr="00AC368E">
        <w:trPr>
          <w:trHeight w:val="401"/>
        </w:trPr>
        <w:tc>
          <w:tcPr>
            <w:tcW w:w="424" w:type="dxa"/>
          </w:tcPr>
          <w:p w:rsidR="00716D3A" w:rsidRDefault="00716D3A" w:rsidP="00716D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94" w:type="dxa"/>
            <w:gridSpan w:val="3"/>
          </w:tcPr>
          <w:p w:rsidR="00716D3A" w:rsidRDefault="00716D3A" w:rsidP="0099361A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Mengirimkan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Sosial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mengarsip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51" w:type="dxa"/>
          </w:tcPr>
          <w:p w:rsidR="00716D3A" w:rsidRDefault="00716D3A" w:rsidP="00CE0E58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</w:tcPr>
          <w:p w:rsidR="00716D3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9" type="#_x0000_t32" style="position:absolute;margin-left:15.65pt;margin-top:11.85pt;width:67.05pt;height:0;z-index:251809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gridSpan w:val="2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16D3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70" type="#_x0000_t32" style="position:absolute;margin-left:36.45pt;margin-top:10.3pt;width:14.45pt;height:0;z-index:251810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49" type="#_x0000_t176" style="position:absolute;margin-left:2.75pt;margin-top:3.75pt;width:30.6pt;height:13.8pt;z-index:25178931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716D3A" w:rsidRPr="00CE0E58" w:rsidRDefault="001B787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111" type="#_x0000_t115" style="position:absolute;margin-left:3.6pt;margin-top:3.75pt;width:34.5pt;height:16.8pt;z-index:251751424;mso-position-horizontal-relative:text;mso-position-vertical-relative:text"/>
              </w:pict>
            </w:r>
          </w:p>
        </w:tc>
        <w:tc>
          <w:tcPr>
            <w:tcW w:w="992" w:type="dxa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6D3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716D3A" w:rsidRDefault="004D1D7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842" w:type="dxa"/>
          </w:tcPr>
          <w:p w:rsidR="00716D3A" w:rsidRPr="00CE0E58" w:rsidRDefault="005E20E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Bansos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Rastra</w:t>
            </w:r>
            <w:proofErr w:type="spellEnd"/>
          </w:p>
        </w:tc>
        <w:tc>
          <w:tcPr>
            <w:tcW w:w="1985" w:type="dxa"/>
          </w:tcPr>
          <w:p w:rsidR="00716D3A" w:rsidRPr="00CE0E58" w:rsidRDefault="00716D3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E58" w:rsidRDefault="00CE0E58"/>
    <w:p w:rsidR="00CE0E58" w:rsidRDefault="00CE0E58"/>
    <w:tbl>
      <w:tblPr>
        <w:tblStyle w:val="TableGrid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6977CF" w:rsidTr="006977CF">
        <w:tc>
          <w:tcPr>
            <w:tcW w:w="4961" w:type="dxa"/>
          </w:tcPr>
          <w:p w:rsidR="006977CF" w:rsidRDefault="006977CF" w:rsidP="00697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</w:p>
          <w:p w:rsidR="006977CF" w:rsidRDefault="006977CF" w:rsidP="00697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77CF" w:rsidRDefault="006977CF" w:rsidP="00697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2A45" w:rsidRDefault="00D32A45" w:rsidP="00697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77CF" w:rsidRDefault="006977CF" w:rsidP="006977C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ZULFA AKHSAN ALIM K. S.STP, </w:t>
            </w:r>
            <w:proofErr w:type="spellStart"/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>MSi</w:t>
            </w:r>
            <w:proofErr w:type="spellEnd"/>
          </w:p>
          <w:p w:rsidR="006977CF" w:rsidRPr="005165C4" w:rsidRDefault="006977CF" w:rsidP="006977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Pembina Tk. 1</w:t>
            </w:r>
          </w:p>
          <w:p w:rsidR="006977CF" w:rsidRDefault="006977CF" w:rsidP="006977C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NIP. 197611271995111001</w:t>
            </w:r>
          </w:p>
        </w:tc>
      </w:tr>
    </w:tbl>
    <w:p w:rsidR="005B1C90" w:rsidRPr="00D47057" w:rsidRDefault="005B1C90" w:rsidP="005B1C90">
      <w:pPr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lastRenderedPageBreak/>
        <w:t xml:space="preserve">  </w:t>
      </w:r>
    </w:p>
    <w:p w:rsidR="005B1C90" w:rsidRPr="0023488D" w:rsidRDefault="005B1C90" w:rsidP="005B1C9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5B1C90" w:rsidRPr="0023488D" w:rsidRDefault="005B1C90" w:rsidP="005B1C9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5B1C90" w:rsidRPr="00323C91" w:rsidRDefault="005B1C90" w:rsidP="005B1C90">
      <w:pPr>
        <w:rPr>
          <w:rFonts w:ascii="Calibri" w:hAnsi="Calibri" w:cs="Calibri"/>
          <w:sz w:val="32"/>
          <w:szCs w:val="32"/>
        </w:rPr>
      </w:pPr>
    </w:p>
    <w:p w:rsidR="005B1C90" w:rsidRPr="00323C91" w:rsidRDefault="005B1C90" w:rsidP="005B1C90">
      <w:pPr>
        <w:rPr>
          <w:rFonts w:ascii="Calibri" w:hAnsi="Calibri" w:cs="Calibri"/>
          <w:sz w:val="32"/>
          <w:szCs w:val="32"/>
        </w:rPr>
      </w:pPr>
    </w:p>
    <w:p w:rsidR="005B1C90" w:rsidRPr="00323C91" w:rsidRDefault="005B1C90" w:rsidP="005B1C90">
      <w:pPr>
        <w:rPr>
          <w:rFonts w:ascii="Calibri" w:hAnsi="Calibri" w:cs="Calibri"/>
          <w:sz w:val="32"/>
          <w:szCs w:val="32"/>
        </w:rPr>
      </w:pPr>
    </w:p>
    <w:p w:rsidR="005B1C90" w:rsidRPr="00323C91" w:rsidRDefault="005B1C90" w:rsidP="005B1C90">
      <w:pPr>
        <w:rPr>
          <w:rFonts w:ascii="Calibri" w:hAnsi="Calibri" w:cs="Calibri"/>
          <w:sz w:val="32"/>
          <w:szCs w:val="32"/>
        </w:rPr>
      </w:pPr>
    </w:p>
    <w:p w:rsidR="005B1C90" w:rsidRPr="00323C91" w:rsidRDefault="005B1C90" w:rsidP="005B1C90">
      <w:pPr>
        <w:rPr>
          <w:rFonts w:ascii="Calibri" w:hAnsi="Calibri" w:cs="Calibri"/>
          <w:sz w:val="44"/>
          <w:szCs w:val="44"/>
        </w:rPr>
      </w:pPr>
    </w:p>
    <w:p w:rsidR="005B1C90" w:rsidRPr="00323C91" w:rsidRDefault="005B1C90" w:rsidP="005B1C9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5B1C90" w:rsidRPr="00323C91" w:rsidRDefault="005B1C90" w:rsidP="005B1C9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5B1C90" w:rsidRPr="00323C91" w:rsidRDefault="005B1C90" w:rsidP="005B1C90">
      <w:pPr>
        <w:rPr>
          <w:rFonts w:ascii="Calibri" w:hAnsi="Calibri" w:cs="Calibri"/>
          <w:sz w:val="44"/>
          <w:szCs w:val="44"/>
        </w:rPr>
      </w:pPr>
    </w:p>
    <w:p w:rsidR="005B1C90" w:rsidRPr="00323C91" w:rsidRDefault="005B1C90" w:rsidP="005B1C9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5B1C90" w:rsidRDefault="005B1C90" w:rsidP="005B1C9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PENYALURAN BANTUAS SOSIAL BERAS SEJAHTERA (BANSOS RASTRA)</w:t>
      </w:r>
    </w:p>
    <w:p w:rsidR="005B1C90" w:rsidRDefault="005B1C90" w:rsidP="005B1C9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851"/>
        <w:gridCol w:w="1276"/>
        <w:gridCol w:w="1136"/>
        <w:gridCol w:w="1276"/>
        <w:gridCol w:w="282"/>
        <w:gridCol w:w="852"/>
        <w:gridCol w:w="424"/>
        <w:gridCol w:w="710"/>
        <w:gridCol w:w="566"/>
        <w:gridCol w:w="568"/>
        <w:gridCol w:w="850"/>
        <w:gridCol w:w="383"/>
        <w:gridCol w:w="2027"/>
        <w:gridCol w:w="992"/>
        <w:gridCol w:w="1418"/>
        <w:gridCol w:w="2409"/>
      </w:tblGrid>
      <w:tr w:rsidR="005B1C90" w:rsidRPr="00323C91" w:rsidTr="000B3CB9">
        <w:trPr>
          <w:trHeight w:val="250"/>
        </w:trPr>
        <w:tc>
          <w:tcPr>
            <w:tcW w:w="1274" w:type="dxa"/>
            <w:gridSpan w:val="2"/>
            <w:vMerge w:val="restart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-67668</wp:posOffset>
                  </wp:positionH>
                  <wp:positionV relativeFrom="paragraph">
                    <wp:posOffset>116398</wp:posOffset>
                  </wp:positionV>
                  <wp:extent cx="688616" cy="703751"/>
                  <wp:effectExtent l="19050" t="0" r="0" b="0"/>
                  <wp:wrapNone/>
                  <wp:docPr id="1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0" cy="7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gridSpan w:val="4"/>
            <w:vMerge w:val="restart"/>
            <w:vAlign w:val="center"/>
          </w:tcPr>
          <w:p w:rsidR="005B1C90" w:rsidRPr="00A31CA3" w:rsidRDefault="005B1C90" w:rsidP="007B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5B1C90" w:rsidRDefault="005B1C90" w:rsidP="007B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  <w:p w:rsidR="005B1C90" w:rsidRPr="00A31CA3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Jl. T.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Jogonegoro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No. 10 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Wonosobo</w:t>
            </w:r>
            <w:proofErr w:type="spellEnd"/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6846" w:type="dxa"/>
            <w:gridSpan w:val="4"/>
          </w:tcPr>
          <w:p w:rsidR="005B1C90" w:rsidRPr="00A31CA3" w:rsidRDefault="005B1C90" w:rsidP="00193533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- </w:t>
            </w:r>
            <w:proofErr w:type="spellStart"/>
            <w:r w:rsidR="00193533">
              <w:rPr>
                <w:rFonts w:ascii="Arial" w:hAnsi="Arial" w:cs="Arial"/>
                <w:b/>
                <w:w w:val="90"/>
                <w:sz w:val="18"/>
                <w:szCs w:val="18"/>
              </w:rPr>
              <w:t>Subsidi</w:t>
            </w:r>
            <w:proofErr w:type="spellEnd"/>
            <w:r w:rsidR="0019353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193533">
              <w:rPr>
                <w:rFonts w:ascii="Arial" w:hAnsi="Arial" w:cs="Arial"/>
                <w:b/>
                <w:w w:val="90"/>
                <w:sz w:val="18"/>
                <w:szCs w:val="18"/>
              </w:rPr>
              <w:t>listrik</w:t>
            </w:r>
            <w:proofErr w:type="spellEnd"/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/201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8</w:t>
            </w:r>
          </w:p>
        </w:tc>
      </w:tr>
      <w:tr w:rsidR="005B1C90" w:rsidRPr="00323C91" w:rsidTr="000B3CB9">
        <w:trPr>
          <w:trHeight w:val="145"/>
        </w:trPr>
        <w:tc>
          <w:tcPr>
            <w:tcW w:w="1274" w:type="dxa"/>
            <w:gridSpan w:val="2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4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6" w:type="dxa"/>
            <w:gridSpan w:val="4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1C90" w:rsidRPr="00323C91" w:rsidTr="000B3CB9">
        <w:trPr>
          <w:trHeight w:val="145"/>
        </w:trPr>
        <w:tc>
          <w:tcPr>
            <w:tcW w:w="1274" w:type="dxa"/>
            <w:gridSpan w:val="2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4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6" w:type="dxa"/>
            <w:gridSpan w:val="4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1C90" w:rsidRPr="00323C91" w:rsidTr="000B3CB9">
        <w:trPr>
          <w:trHeight w:val="145"/>
        </w:trPr>
        <w:tc>
          <w:tcPr>
            <w:tcW w:w="1274" w:type="dxa"/>
            <w:gridSpan w:val="2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4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6" w:type="dxa"/>
            <w:gridSpan w:val="4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A31CA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1C90" w:rsidRPr="00323C91" w:rsidTr="000B3CB9">
        <w:trPr>
          <w:trHeight w:val="145"/>
        </w:trPr>
        <w:tc>
          <w:tcPr>
            <w:tcW w:w="1274" w:type="dxa"/>
            <w:gridSpan w:val="2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4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6846" w:type="dxa"/>
            <w:gridSpan w:val="4"/>
          </w:tcPr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</w:p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C90" w:rsidRDefault="005B1C90" w:rsidP="007B6D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ZULFA AKHSAN ALIM K. S.STP, </w:t>
            </w:r>
            <w:proofErr w:type="spellStart"/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>MSi</w:t>
            </w:r>
            <w:proofErr w:type="spellEnd"/>
          </w:p>
          <w:p w:rsidR="005B1C90" w:rsidRPr="005165C4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Pembina Tk. 1</w:t>
            </w:r>
          </w:p>
          <w:p w:rsidR="005B1C90" w:rsidRPr="00A31CA3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NIP. 197611271995111001</w:t>
            </w:r>
          </w:p>
        </w:tc>
      </w:tr>
      <w:tr w:rsidR="005B1C90" w:rsidRPr="00323C91" w:rsidTr="000B3CB9">
        <w:trPr>
          <w:trHeight w:val="145"/>
        </w:trPr>
        <w:tc>
          <w:tcPr>
            <w:tcW w:w="1274" w:type="dxa"/>
            <w:gridSpan w:val="2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4"/>
            <w:vMerge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5B1C90" w:rsidRPr="00A31CA3" w:rsidRDefault="005B1C90" w:rsidP="007B6DC5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6846" w:type="dxa"/>
            <w:gridSpan w:val="4"/>
          </w:tcPr>
          <w:p w:rsidR="005B1C90" w:rsidRPr="005165C4" w:rsidRDefault="005B1C90" w:rsidP="007B6DC5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Pengajuan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Subsidi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Listrik</w:t>
            </w:r>
            <w:proofErr w:type="spellEnd"/>
            <w:r w:rsidR="005F6B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900 </w:t>
            </w:r>
            <w:proofErr w:type="spellStart"/>
            <w:r w:rsidR="005F6B8A">
              <w:rPr>
                <w:rFonts w:ascii="Arial" w:hAnsi="Arial" w:cs="Arial"/>
                <w:b/>
                <w:bCs/>
                <w:sz w:val="18"/>
                <w:szCs w:val="18"/>
              </w:rPr>
              <w:t>Va</w:t>
            </w:r>
            <w:proofErr w:type="spellEnd"/>
          </w:p>
        </w:tc>
      </w:tr>
      <w:tr w:rsidR="005B1C90" w:rsidRPr="00323C91" w:rsidTr="000B3CB9">
        <w:trPr>
          <w:trHeight w:val="275"/>
        </w:trPr>
        <w:tc>
          <w:tcPr>
            <w:tcW w:w="1274" w:type="dxa"/>
            <w:gridSpan w:val="2"/>
          </w:tcPr>
          <w:p w:rsidR="005B1C90" w:rsidRPr="00391132" w:rsidRDefault="005B1C90" w:rsidP="007B6DC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C90" w:rsidRPr="00391132" w:rsidRDefault="005B1C90" w:rsidP="007B6DC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93" w:type="dxa"/>
            <w:gridSpan w:val="14"/>
          </w:tcPr>
          <w:p w:rsidR="005B1C90" w:rsidRPr="009C0507" w:rsidRDefault="005B1C90" w:rsidP="005B1C9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07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PENGAJUAN SUBSIDI LISTRIK</w:t>
            </w:r>
            <w:r w:rsidR="005F6B8A">
              <w:rPr>
                <w:rFonts w:ascii="Arial" w:hAnsi="Arial" w:cs="Arial"/>
                <w:b/>
                <w:sz w:val="20"/>
                <w:szCs w:val="20"/>
              </w:rPr>
              <w:t xml:space="preserve"> 900 </w:t>
            </w:r>
            <w:proofErr w:type="spellStart"/>
            <w:r w:rsidR="005F6B8A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</w:p>
        </w:tc>
      </w:tr>
      <w:tr w:rsidR="005B1C90" w:rsidRPr="00323C91" w:rsidTr="005D5790">
        <w:trPr>
          <w:trHeight w:val="250"/>
        </w:trPr>
        <w:tc>
          <w:tcPr>
            <w:tcW w:w="5244" w:type="dxa"/>
            <w:gridSpan w:val="6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5B1C90" w:rsidRPr="00323C91" w:rsidTr="005D5790">
        <w:trPr>
          <w:trHeight w:val="1603"/>
        </w:trPr>
        <w:tc>
          <w:tcPr>
            <w:tcW w:w="5244" w:type="dxa"/>
            <w:gridSpan w:val="6"/>
          </w:tcPr>
          <w:p w:rsidR="005B1C90" w:rsidRDefault="005B1C90" w:rsidP="005B1C90">
            <w:pPr>
              <w:pStyle w:val="Default"/>
              <w:numPr>
                <w:ilvl w:val="0"/>
                <w:numId w:val="13"/>
              </w:numPr>
              <w:spacing w:before="120" w:after="120"/>
              <w:ind w:left="318" w:hanging="284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Undang-undang</w:t>
            </w:r>
            <w:proofErr w:type="spellEnd"/>
            <w:r>
              <w:rPr>
                <w:sz w:val="18"/>
                <w:szCs w:val="18"/>
              </w:rPr>
              <w:t xml:space="preserve"> No. 11 Th. 2009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Kesejahteraan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Sosial</w:t>
            </w:r>
            <w:proofErr w:type="spellEnd"/>
          </w:p>
          <w:p w:rsidR="005B1C90" w:rsidRDefault="005B1C90" w:rsidP="005B1C90">
            <w:pPr>
              <w:pStyle w:val="Default"/>
              <w:numPr>
                <w:ilvl w:val="0"/>
                <w:numId w:val="13"/>
              </w:numPr>
              <w:spacing w:before="120" w:after="120"/>
              <w:ind w:left="318" w:hanging="284"/>
              <w:contextualSpacing/>
              <w:rPr>
                <w:sz w:val="18"/>
                <w:szCs w:val="18"/>
              </w:rPr>
            </w:pPr>
            <w:proofErr w:type="spellStart"/>
            <w:r w:rsidRPr="005B1C90">
              <w:rPr>
                <w:sz w:val="18"/>
                <w:szCs w:val="18"/>
              </w:rPr>
              <w:t>Undang-undang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Nomor</w:t>
            </w:r>
            <w:proofErr w:type="spellEnd"/>
            <w:r w:rsidRPr="005B1C90">
              <w:rPr>
                <w:sz w:val="18"/>
                <w:szCs w:val="18"/>
              </w:rPr>
              <w:t xml:space="preserve"> 13 </w:t>
            </w:r>
            <w:proofErr w:type="spellStart"/>
            <w:r w:rsidRPr="005B1C90">
              <w:rPr>
                <w:sz w:val="18"/>
                <w:szCs w:val="18"/>
              </w:rPr>
              <w:t>Th</w:t>
            </w:r>
            <w:proofErr w:type="spellEnd"/>
            <w:r w:rsidRPr="005B1C90">
              <w:rPr>
                <w:sz w:val="18"/>
                <w:szCs w:val="18"/>
              </w:rPr>
              <w:t xml:space="preserve"> 2011 </w:t>
            </w:r>
            <w:proofErr w:type="spellStart"/>
            <w:r w:rsidRPr="005B1C90">
              <w:rPr>
                <w:sz w:val="18"/>
                <w:szCs w:val="18"/>
              </w:rPr>
              <w:t>tentang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Penanganan</w:t>
            </w:r>
            <w:proofErr w:type="spellEnd"/>
            <w:r w:rsidRPr="005B1C90">
              <w:rPr>
                <w:sz w:val="18"/>
                <w:szCs w:val="18"/>
              </w:rPr>
              <w:t xml:space="preserve"> Fakir </w:t>
            </w:r>
            <w:proofErr w:type="spellStart"/>
            <w:r w:rsidRPr="005B1C90">
              <w:rPr>
                <w:sz w:val="18"/>
                <w:szCs w:val="18"/>
              </w:rPr>
              <w:t>Miskin;</w:t>
            </w:r>
            <w:proofErr w:type="spellEnd"/>
          </w:p>
          <w:p w:rsidR="005B1C90" w:rsidRDefault="005B1C90" w:rsidP="005B1C90">
            <w:pPr>
              <w:pStyle w:val="Default"/>
              <w:numPr>
                <w:ilvl w:val="0"/>
                <w:numId w:val="13"/>
              </w:numPr>
              <w:spacing w:before="120" w:after="120"/>
              <w:ind w:left="318" w:hanging="284"/>
              <w:contextualSpacing/>
              <w:rPr>
                <w:sz w:val="18"/>
                <w:szCs w:val="18"/>
              </w:rPr>
            </w:pPr>
            <w:proofErr w:type="spellStart"/>
            <w:r w:rsidRPr="005B1C90">
              <w:rPr>
                <w:sz w:val="18"/>
                <w:szCs w:val="18"/>
              </w:rPr>
              <w:t>Peraturan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Presiden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Nomor</w:t>
            </w:r>
            <w:proofErr w:type="spellEnd"/>
            <w:r w:rsidRPr="005B1C90">
              <w:rPr>
                <w:sz w:val="18"/>
                <w:szCs w:val="18"/>
              </w:rPr>
              <w:t xml:space="preserve"> 15 </w:t>
            </w:r>
            <w:proofErr w:type="spellStart"/>
            <w:r w:rsidRPr="005B1C90">
              <w:rPr>
                <w:sz w:val="18"/>
                <w:szCs w:val="18"/>
              </w:rPr>
              <w:t>Tahun</w:t>
            </w:r>
            <w:proofErr w:type="spellEnd"/>
            <w:r w:rsidRPr="005B1C90">
              <w:rPr>
                <w:sz w:val="18"/>
                <w:szCs w:val="18"/>
              </w:rPr>
              <w:t xml:space="preserve"> 2010 </w:t>
            </w:r>
            <w:proofErr w:type="spellStart"/>
            <w:r w:rsidRPr="005B1C90">
              <w:rPr>
                <w:sz w:val="18"/>
                <w:szCs w:val="18"/>
              </w:rPr>
              <w:t>tentang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percepatan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Penanggulangan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Kemiskinan</w:t>
            </w:r>
            <w:proofErr w:type="spellEnd"/>
            <w:r w:rsidRPr="005B1C90">
              <w:rPr>
                <w:sz w:val="18"/>
                <w:szCs w:val="18"/>
              </w:rPr>
              <w:t xml:space="preserve">; </w:t>
            </w:r>
          </w:p>
          <w:p w:rsidR="005B1C90" w:rsidRDefault="005B1C90" w:rsidP="005B1C90">
            <w:pPr>
              <w:pStyle w:val="Default"/>
              <w:numPr>
                <w:ilvl w:val="0"/>
                <w:numId w:val="13"/>
              </w:numPr>
              <w:spacing w:before="120" w:after="120"/>
              <w:ind w:left="318" w:hanging="284"/>
              <w:contextualSpacing/>
              <w:rPr>
                <w:sz w:val="18"/>
                <w:szCs w:val="18"/>
              </w:rPr>
            </w:pPr>
            <w:proofErr w:type="spellStart"/>
            <w:r w:rsidRPr="005B1C90">
              <w:rPr>
                <w:sz w:val="18"/>
                <w:szCs w:val="18"/>
              </w:rPr>
              <w:t>Peraturan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Bupati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Wonosobo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Nomor</w:t>
            </w:r>
            <w:proofErr w:type="spellEnd"/>
            <w:r w:rsidRPr="005B1C90">
              <w:rPr>
                <w:sz w:val="18"/>
                <w:szCs w:val="18"/>
              </w:rPr>
              <w:t xml:space="preserve"> 32 </w:t>
            </w:r>
            <w:proofErr w:type="spellStart"/>
            <w:r w:rsidRPr="005B1C90">
              <w:rPr>
                <w:sz w:val="18"/>
                <w:szCs w:val="18"/>
              </w:rPr>
              <w:t>Tahun</w:t>
            </w:r>
            <w:proofErr w:type="spellEnd"/>
            <w:r w:rsidRPr="005B1C90">
              <w:rPr>
                <w:sz w:val="18"/>
                <w:szCs w:val="18"/>
              </w:rPr>
              <w:t xml:space="preserve"> 2014 </w:t>
            </w:r>
            <w:proofErr w:type="spellStart"/>
            <w:r w:rsidRPr="005B1C90">
              <w:rPr>
                <w:sz w:val="18"/>
                <w:szCs w:val="18"/>
              </w:rPr>
              <w:t>tentang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Pelimpahan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Sebagian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Wewenang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Bupati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Kepada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Camat;</w:t>
            </w:r>
            <w:proofErr w:type="spellEnd"/>
          </w:p>
          <w:p w:rsidR="005B1C90" w:rsidRPr="005B1C90" w:rsidRDefault="005B1C90" w:rsidP="005B1C90">
            <w:pPr>
              <w:pStyle w:val="Default"/>
              <w:numPr>
                <w:ilvl w:val="0"/>
                <w:numId w:val="13"/>
              </w:numPr>
              <w:spacing w:before="120" w:after="120"/>
              <w:ind w:left="318" w:hanging="284"/>
              <w:contextualSpacing/>
              <w:rPr>
                <w:sz w:val="18"/>
                <w:szCs w:val="18"/>
              </w:rPr>
            </w:pPr>
            <w:proofErr w:type="spellStart"/>
            <w:r w:rsidRPr="005B1C90">
              <w:rPr>
                <w:sz w:val="18"/>
                <w:szCs w:val="18"/>
              </w:rPr>
              <w:t>Surat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Menteri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Dalam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Negeri</w:t>
            </w:r>
            <w:proofErr w:type="spellEnd"/>
            <w:r w:rsidRPr="005B1C90">
              <w:rPr>
                <w:sz w:val="18"/>
                <w:szCs w:val="18"/>
              </w:rPr>
              <w:t xml:space="preserve"> No. 551.1/9087/SJ </w:t>
            </w:r>
            <w:proofErr w:type="spellStart"/>
            <w:r w:rsidRPr="005B1C90">
              <w:rPr>
                <w:sz w:val="18"/>
                <w:szCs w:val="18"/>
              </w:rPr>
              <w:t>kepada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Bupati</w:t>
            </w:r>
            <w:proofErr w:type="spellEnd"/>
            <w:r w:rsidRPr="005B1C90">
              <w:rPr>
                <w:sz w:val="18"/>
                <w:szCs w:val="18"/>
              </w:rPr>
              <w:t>/</w:t>
            </w:r>
            <w:proofErr w:type="spellStart"/>
            <w:r w:rsidRPr="005B1C90">
              <w:rPr>
                <w:sz w:val="18"/>
                <w:szCs w:val="18"/>
              </w:rPr>
              <w:t>Walikota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tentang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Pelaksanaan</w:t>
            </w:r>
            <w:proofErr w:type="spellEnd"/>
            <w:r w:rsidRPr="005B1C90">
              <w:rPr>
                <w:sz w:val="18"/>
                <w:szCs w:val="18"/>
              </w:rPr>
              <w:t xml:space="preserve"> Program </w:t>
            </w:r>
            <w:proofErr w:type="spellStart"/>
            <w:r w:rsidRPr="005B1C90">
              <w:rPr>
                <w:sz w:val="18"/>
                <w:szCs w:val="18"/>
              </w:rPr>
              <w:t>Rastra</w:t>
            </w:r>
            <w:proofErr w:type="spellEnd"/>
            <w:r w:rsidRPr="005B1C90">
              <w:rPr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sz w:val="18"/>
                <w:szCs w:val="18"/>
              </w:rPr>
              <w:t>dan</w:t>
            </w:r>
            <w:proofErr w:type="spellEnd"/>
            <w:r w:rsidRPr="005B1C90">
              <w:rPr>
                <w:sz w:val="18"/>
                <w:szCs w:val="18"/>
              </w:rPr>
              <w:t xml:space="preserve"> BPNT </w:t>
            </w:r>
          </w:p>
        </w:tc>
        <w:tc>
          <w:tcPr>
            <w:tcW w:w="1276" w:type="dxa"/>
            <w:gridSpan w:val="2"/>
          </w:tcPr>
          <w:p w:rsidR="005B1C90" w:rsidRDefault="005B1C90" w:rsidP="007B6DC5">
            <w:pPr>
              <w:pStyle w:val="ListParagraph"/>
              <w:spacing w:before="120" w:after="120" w:line="360" w:lineRule="auto"/>
              <w:ind w:left="3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5B1C90" w:rsidRDefault="005B1C90" w:rsidP="007B6DC5">
            <w:pPr>
              <w:pStyle w:val="ListParagraph"/>
              <w:spacing w:before="120" w:after="120" w:line="360" w:lineRule="auto"/>
              <w:ind w:left="3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:rsidR="00713BFE" w:rsidRDefault="00713BFE" w:rsidP="00713BFE">
            <w:pPr>
              <w:pStyle w:val="ListParagraph"/>
              <w:numPr>
                <w:ilvl w:val="0"/>
                <w:numId w:val="15"/>
              </w:numPr>
              <w:spacing w:before="120" w:after="120" w:line="360" w:lineRule="auto"/>
              <w:ind w:left="317" w:hanging="317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="005B1C90">
              <w:rPr>
                <w:rFonts w:ascii="Arial" w:hAnsi="Arial" w:cs="Arial"/>
                <w:noProof/>
                <w:sz w:val="18"/>
                <w:szCs w:val="18"/>
              </w:rPr>
              <w:t xml:space="preserve">enguasai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Komputer</w:t>
            </w:r>
            <w:r w:rsidR="005B1C90" w:rsidRPr="00A31CA3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5B1C90" w:rsidRPr="00713BFE" w:rsidRDefault="005B1C90" w:rsidP="00713BFE">
            <w:pPr>
              <w:pStyle w:val="ListParagraph"/>
              <w:numPr>
                <w:ilvl w:val="0"/>
                <w:numId w:val="15"/>
              </w:numPr>
              <w:spacing w:before="120" w:after="120" w:line="360" w:lineRule="auto"/>
              <w:ind w:left="317" w:hanging="317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13BFE">
              <w:rPr>
                <w:rFonts w:ascii="Arial" w:hAnsi="Arial" w:cs="Arial"/>
                <w:noProof/>
                <w:sz w:val="18"/>
                <w:szCs w:val="18"/>
              </w:rPr>
              <w:t xml:space="preserve">Memahami Administrasi </w:t>
            </w:r>
            <w:r w:rsidR="00713BFE">
              <w:rPr>
                <w:rFonts w:ascii="Arial" w:hAnsi="Arial" w:cs="Arial"/>
                <w:noProof/>
                <w:sz w:val="18"/>
                <w:szCs w:val="18"/>
              </w:rPr>
              <w:t>dan Persyaratan Pengajuan Subsidi Listrik</w:t>
            </w:r>
            <w:r w:rsidRPr="00713BFE">
              <w:rPr>
                <w:rFonts w:ascii="Arial" w:hAnsi="Arial" w:cs="Arial"/>
                <w:noProof/>
                <w:sz w:val="18"/>
                <w:szCs w:val="18"/>
              </w:rPr>
              <w:t>;       .</w:t>
            </w:r>
          </w:p>
        </w:tc>
      </w:tr>
      <w:tr w:rsidR="005B1C90" w:rsidRPr="00323C91" w:rsidTr="005D5790">
        <w:trPr>
          <w:trHeight w:val="275"/>
        </w:trPr>
        <w:tc>
          <w:tcPr>
            <w:tcW w:w="5244" w:type="dxa"/>
            <w:gridSpan w:val="6"/>
          </w:tcPr>
          <w:p w:rsidR="005B1C90" w:rsidRPr="00A31CA3" w:rsidRDefault="005B1C90" w:rsidP="005B1C90">
            <w:pPr>
              <w:spacing w:before="120" w:after="120"/>
              <w:ind w:left="1026" w:hanging="10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Bappeda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 PLN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5B1C90" w:rsidRPr="00323C91" w:rsidTr="005D5790">
        <w:trPr>
          <w:trHeight w:val="526"/>
        </w:trPr>
        <w:tc>
          <w:tcPr>
            <w:tcW w:w="5244" w:type="dxa"/>
            <w:gridSpan w:val="6"/>
          </w:tcPr>
          <w:p w:rsidR="005B1C90" w:rsidRPr="00A31CA3" w:rsidRDefault="005B1C90" w:rsidP="007B6DC5">
            <w:pPr>
              <w:pStyle w:val="Default"/>
              <w:spacing w:before="120" w:after="120"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B1C90" w:rsidRPr="009C0507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5B1C90" w:rsidRPr="00366840" w:rsidRDefault="005B1C90" w:rsidP="007B6DC5">
            <w:pPr>
              <w:pStyle w:val="ListParagraph"/>
              <w:spacing w:before="120" w:after="120"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:rsidR="00713BFE" w:rsidRDefault="005B1C90" w:rsidP="00713B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840"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  <w:r w:rsidRPr="00366840">
              <w:rPr>
                <w:rFonts w:ascii="Arial" w:hAnsi="Arial" w:cs="Arial"/>
                <w:sz w:val="18"/>
                <w:szCs w:val="18"/>
              </w:rPr>
              <w:t xml:space="preserve">/printer;         </w:t>
            </w:r>
          </w:p>
          <w:p w:rsidR="005B1C90" w:rsidRPr="00713BFE" w:rsidRDefault="005B1C90" w:rsidP="00713B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3BFE"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 w:rsidRPr="00713B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3BFE">
              <w:rPr>
                <w:rFonts w:ascii="Arial" w:hAnsi="Arial" w:cs="Arial"/>
                <w:sz w:val="18"/>
                <w:szCs w:val="18"/>
              </w:rPr>
              <w:t>tulis</w:t>
            </w:r>
            <w:proofErr w:type="spellEnd"/>
            <w:r w:rsidRPr="00713BFE">
              <w:rPr>
                <w:rFonts w:ascii="Arial" w:hAnsi="Arial" w:cs="Arial"/>
                <w:sz w:val="18"/>
                <w:szCs w:val="18"/>
              </w:rPr>
              <w:t xml:space="preserve"> Kantor</w:t>
            </w:r>
          </w:p>
        </w:tc>
      </w:tr>
      <w:tr w:rsidR="005B1C90" w:rsidRPr="00323C91" w:rsidTr="005D5790">
        <w:trPr>
          <w:trHeight w:val="250"/>
        </w:trPr>
        <w:tc>
          <w:tcPr>
            <w:tcW w:w="5244" w:type="dxa"/>
            <w:gridSpan w:val="6"/>
          </w:tcPr>
          <w:p w:rsidR="005B1C90" w:rsidRPr="00A31CA3" w:rsidRDefault="005B1C90" w:rsidP="005B1C9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Lintas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Bagian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Bappeda</w:t>
            </w:r>
            <w:proofErr w:type="spellEnd"/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C90" w:rsidRPr="00323C91" w:rsidTr="005D5790">
        <w:trPr>
          <w:trHeight w:val="275"/>
        </w:trPr>
        <w:tc>
          <w:tcPr>
            <w:tcW w:w="5244" w:type="dxa"/>
            <w:gridSpan w:val="6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276" w:type="dxa"/>
            <w:gridSpan w:val="2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4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:rsidR="005B1C90" w:rsidRPr="00A31CA3" w:rsidRDefault="005B1C90" w:rsidP="007B6DC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5B1C90" w:rsidRPr="00323C91" w:rsidTr="005D5790">
        <w:trPr>
          <w:trHeight w:val="1078"/>
        </w:trPr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5B1C90" w:rsidRDefault="005B1C90" w:rsidP="00C31F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stake holder yang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1F53" w:rsidRDefault="00C31F53" w:rsidP="00C31F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Apabila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dikembalika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Pengajuan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Subsidi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dikabulkan</w:t>
            </w:r>
            <w:proofErr w:type="spellEnd"/>
          </w:p>
          <w:p w:rsidR="00C31F53" w:rsidRDefault="00C31F53" w:rsidP="00C31F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Apabila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Pemohon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Daftar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Basis 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Terpadu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Subsidi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listrik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dikabulkan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1C90" w:rsidRPr="005B1C90" w:rsidRDefault="005B1C90" w:rsidP="00C31F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Apabila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Pemberian</w:t>
            </w:r>
            <w:proofErr w:type="spellEnd"/>
            <w:r w:rsidR="00C31F53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F53">
              <w:rPr>
                <w:rStyle w:val="a"/>
                <w:rFonts w:ascii="Arial" w:hAnsi="Arial" w:cs="Arial"/>
                <w:sz w:val="18"/>
                <w:szCs w:val="18"/>
              </w:rPr>
              <w:t>Subsidi</w:t>
            </w:r>
            <w:proofErr w:type="spellEnd"/>
            <w:r w:rsidR="00C31F53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F53">
              <w:rPr>
                <w:rStyle w:val="a"/>
                <w:rFonts w:ascii="Arial" w:hAnsi="Arial" w:cs="Arial"/>
                <w:sz w:val="18"/>
                <w:szCs w:val="18"/>
              </w:rPr>
              <w:t>Listrik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direncanakan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dikoordinasikan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diawasi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maka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pemberian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subsidi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akan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sz w:val="18"/>
                <w:szCs w:val="18"/>
              </w:rPr>
              <w:t>sasaran</w:t>
            </w:r>
            <w:proofErr w:type="spellEnd"/>
            <w:r w:rsidRPr="005B1C90">
              <w:rPr>
                <w:rStyle w:val="a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B1C90" w:rsidRDefault="005B1C90" w:rsidP="007B6DC5">
            <w:pPr>
              <w:pStyle w:val="Default"/>
              <w:spacing w:before="120" w:after="120" w:line="360" w:lineRule="auto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B1C90" w:rsidRDefault="005B1C90" w:rsidP="007B6DC5">
            <w:pPr>
              <w:pStyle w:val="Default"/>
              <w:spacing w:before="120" w:after="120" w:line="360" w:lineRule="auto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713BFE" w:rsidRDefault="005B1C90" w:rsidP="00713BFE">
            <w:pPr>
              <w:pStyle w:val="Default"/>
              <w:numPr>
                <w:ilvl w:val="0"/>
                <w:numId w:val="17"/>
              </w:numPr>
              <w:spacing w:before="120" w:after="120" w:line="360" w:lineRule="auto"/>
              <w:ind w:left="317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="00713BFE">
              <w:rPr>
                <w:sz w:val="18"/>
                <w:szCs w:val="18"/>
              </w:rPr>
              <w:t xml:space="preserve">Basis Data </w:t>
            </w:r>
            <w:proofErr w:type="spellStart"/>
            <w:r w:rsidR="00713BFE">
              <w:rPr>
                <w:sz w:val="18"/>
                <w:szCs w:val="18"/>
              </w:rPr>
              <w:t>Terpadu</w:t>
            </w:r>
            <w:proofErr w:type="spellEnd"/>
            <w:r w:rsid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dari</w:t>
            </w:r>
            <w:proofErr w:type="spellEnd"/>
            <w:r w:rsid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Kemensos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13BFE" w:rsidRDefault="00713BFE" w:rsidP="00713BFE">
            <w:pPr>
              <w:pStyle w:val="Default"/>
              <w:numPr>
                <w:ilvl w:val="0"/>
                <w:numId w:val="17"/>
              </w:numPr>
              <w:spacing w:before="120" w:after="120" w:line="360" w:lineRule="auto"/>
              <w:ind w:left="317" w:hanging="28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Aplikasi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Pengaduan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Subsidi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Listrik</w:t>
            </w:r>
            <w:proofErr w:type="spellEnd"/>
          </w:p>
          <w:p w:rsidR="00713BFE" w:rsidRDefault="00713BFE" w:rsidP="00713BFE">
            <w:pPr>
              <w:pStyle w:val="Default"/>
              <w:numPr>
                <w:ilvl w:val="0"/>
                <w:numId w:val="17"/>
              </w:numPr>
              <w:spacing w:before="120" w:after="120" w:line="360" w:lineRule="auto"/>
              <w:ind w:left="317" w:hanging="28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  <w:r>
              <w:rPr>
                <w:sz w:val="18"/>
                <w:szCs w:val="18"/>
              </w:rPr>
              <w:t>/Printer</w:t>
            </w:r>
          </w:p>
          <w:p w:rsidR="005B1C90" w:rsidRDefault="005B1C90" w:rsidP="00713BFE">
            <w:pPr>
              <w:pStyle w:val="Default"/>
              <w:numPr>
                <w:ilvl w:val="0"/>
                <w:numId w:val="17"/>
              </w:numPr>
              <w:spacing w:before="120" w:after="120" w:line="360" w:lineRule="auto"/>
              <w:ind w:left="317" w:hanging="284"/>
              <w:jc w:val="both"/>
              <w:rPr>
                <w:sz w:val="18"/>
                <w:szCs w:val="18"/>
              </w:rPr>
            </w:pPr>
            <w:proofErr w:type="spellStart"/>
            <w:r w:rsidRPr="00713BFE">
              <w:rPr>
                <w:sz w:val="18"/>
                <w:szCs w:val="18"/>
              </w:rPr>
              <w:t>Tanda</w:t>
            </w:r>
            <w:proofErr w:type="spellEnd"/>
            <w:r w:rsidRP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bukti</w:t>
            </w:r>
            <w:proofErr w:type="spellEnd"/>
            <w:r w:rsid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hasil</w:t>
            </w:r>
            <w:proofErr w:type="spellEnd"/>
            <w:r w:rsid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entri</w:t>
            </w:r>
            <w:proofErr w:type="spellEnd"/>
            <w:r w:rsidR="00713BFE">
              <w:rPr>
                <w:sz w:val="18"/>
                <w:szCs w:val="18"/>
              </w:rPr>
              <w:t xml:space="preserve"> data </w:t>
            </w:r>
            <w:proofErr w:type="spellStart"/>
            <w:r w:rsidR="00713BFE">
              <w:rPr>
                <w:sz w:val="18"/>
                <w:szCs w:val="18"/>
              </w:rPr>
              <w:t>Pengajuan</w:t>
            </w:r>
            <w:proofErr w:type="spellEnd"/>
            <w:r w:rsid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Subsidi</w:t>
            </w:r>
            <w:proofErr w:type="spellEnd"/>
            <w:r w:rsidR="00713BFE">
              <w:rPr>
                <w:sz w:val="18"/>
                <w:szCs w:val="18"/>
              </w:rPr>
              <w:t xml:space="preserve"> </w:t>
            </w:r>
            <w:proofErr w:type="spellStart"/>
            <w:r w:rsidR="00713BFE">
              <w:rPr>
                <w:sz w:val="18"/>
                <w:szCs w:val="18"/>
              </w:rPr>
              <w:t>Listrik</w:t>
            </w:r>
            <w:proofErr w:type="spellEnd"/>
          </w:p>
          <w:p w:rsidR="00713BFE" w:rsidRPr="00713BFE" w:rsidRDefault="00713BFE" w:rsidP="00713BFE">
            <w:pPr>
              <w:pStyle w:val="Default"/>
              <w:spacing w:before="120" w:after="120" w:line="360" w:lineRule="auto"/>
              <w:ind w:left="317"/>
              <w:jc w:val="both"/>
              <w:rPr>
                <w:sz w:val="18"/>
                <w:szCs w:val="18"/>
              </w:rPr>
            </w:pPr>
          </w:p>
        </w:tc>
      </w:tr>
      <w:tr w:rsidR="005B1C90" w:rsidRPr="00323C91" w:rsidTr="005D5790">
        <w:trPr>
          <w:trHeight w:val="250"/>
        </w:trPr>
        <w:tc>
          <w:tcPr>
            <w:tcW w:w="423" w:type="dxa"/>
            <w:vMerge w:val="restart"/>
            <w:shd w:val="clear" w:color="auto" w:fill="D9D9D9"/>
            <w:vAlign w:val="center"/>
          </w:tcPr>
          <w:p w:rsidR="005B1C90" w:rsidRPr="009E1BC9" w:rsidRDefault="005B1C90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3263" w:type="dxa"/>
            <w:gridSpan w:val="3"/>
            <w:vMerge w:val="restart"/>
            <w:shd w:val="clear" w:color="auto" w:fill="D9D9D9"/>
            <w:vAlign w:val="center"/>
          </w:tcPr>
          <w:p w:rsidR="005B1C90" w:rsidRPr="009E1BC9" w:rsidRDefault="005B1C90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Uraian</w:t>
            </w:r>
            <w:proofErr w:type="spellEnd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Prosedur</w:t>
            </w:r>
            <w:proofErr w:type="spellEnd"/>
          </w:p>
        </w:tc>
        <w:tc>
          <w:tcPr>
            <w:tcW w:w="5528" w:type="dxa"/>
            <w:gridSpan w:val="8"/>
            <w:shd w:val="clear" w:color="auto" w:fill="D9D9D9"/>
          </w:tcPr>
          <w:p w:rsidR="005B1C90" w:rsidRPr="002E11D2" w:rsidRDefault="005B1C90" w:rsidP="007B6DC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4820" w:type="dxa"/>
            <w:gridSpan w:val="4"/>
            <w:shd w:val="clear" w:color="auto" w:fill="D9D9D9"/>
            <w:vAlign w:val="center"/>
          </w:tcPr>
          <w:p w:rsidR="005B1C90" w:rsidRPr="002E11D2" w:rsidRDefault="005B1C90" w:rsidP="007B6DC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5B1C90" w:rsidRPr="009E1BC9" w:rsidRDefault="005B1C90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Ket</w:t>
            </w:r>
            <w:proofErr w:type="spellEnd"/>
          </w:p>
        </w:tc>
      </w:tr>
      <w:tr w:rsidR="000B3CB9" w:rsidRPr="00323C91" w:rsidTr="005D5790">
        <w:trPr>
          <w:trHeight w:val="145"/>
        </w:trPr>
        <w:tc>
          <w:tcPr>
            <w:tcW w:w="423" w:type="dxa"/>
            <w:vMerge/>
            <w:shd w:val="clear" w:color="auto" w:fill="D9D9D9"/>
          </w:tcPr>
          <w:p w:rsidR="005F6B8A" w:rsidRPr="002E11D2" w:rsidRDefault="005F6B8A" w:rsidP="007B6DC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vMerge/>
            <w:shd w:val="clear" w:color="auto" w:fill="D9D9D9"/>
          </w:tcPr>
          <w:p w:rsidR="005F6B8A" w:rsidRPr="002E11D2" w:rsidRDefault="005F6B8A" w:rsidP="007B6DC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Petugas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loket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Kasubag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Paten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Sekcam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5F6B8A" w:rsidRPr="009E1BC9" w:rsidRDefault="00A31AF1" w:rsidP="007B6D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Camat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Waktu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5F6B8A" w:rsidRPr="009E1BC9" w:rsidRDefault="005F6B8A" w:rsidP="007B6DC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Output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F6B8A" w:rsidRPr="002E11D2" w:rsidRDefault="005F6B8A" w:rsidP="007B6DC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CB9" w:rsidRPr="00323C91" w:rsidTr="005D5790">
        <w:trPr>
          <w:trHeight w:val="250"/>
        </w:trPr>
        <w:tc>
          <w:tcPr>
            <w:tcW w:w="423" w:type="dxa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3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409" w:type="dxa"/>
            <w:shd w:val="clear" w:color="auto" w:fill="D9D9D9"/>
          </w:tcPr>
          <w:p w:rsidR="005F6B8A" w:rsidRPr="00CE0E58" w:rsidRDefault="005F6B8A" w:rsidP="007B6D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0B3CB9" w:rsidRPr="00323C91" w:rsidTr="005D5790">
        <w:trPr>
          <w:trHeight w:val="275"/>
        </w:trPr>
        <w:tc>
          <w:tcPr>
            <w:tcW w:w="423" w:type="dxa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F6B8A" w:rsidRPr="00F37404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3" w:type="dxa"/>
            <w:gridSpan w:val="3"/>
          </w:tcPr>
          <w:p w:rsidR="005F6B8A" w:rsidRDefault="005F6B8A" w:rsidP="00C31F53">
            <w:pPr>
              <w:pStyle w:val="Default"/>
              <w:numPr>
                <w:ilvl w:val="0"/>
                <w:numId w:val="23"/>
              </w:numPr>
              <w:spacing w:before="60" w:after="60" w:line="360" w:lineRule="auto"/>
              <w:ind w:left="178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Pemohon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membawa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permohonan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petugas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menerima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kelengkapan</w:t>
            </w:r>
            <w:proofErr w:type="spellEnd"/>
          </w:p>
          <w:p w:rsidR="005A3C97" w:rsidRDefault="005A3C97" w:rsidP="005A3C97">
            <w:pPr>
              <w:pStyle w:val="Default"/>
              <w:spacing w:before="60" w:after="60" w:line="360" w:lineRule="auto"/>
              <w:ind w:left="178"/>
              <w:rPr>
                <w:sz w:val="16"/>
                <w:szCs w:val="16"/>
              </w:rPr>
            </w:pPr>
          </w:p>
          <w:p w:rsidR="00C31F53" w:rsidRDefault="00C31F53" w:rsidP="00C31F53">
            <w:pPr>
              <w:pStyle w:val="Default"/>
              <w:numPr>
                <w:ilvl w:val="0"/>
                <w:numId w:val="23"/>
              </w:numPr>
              <w:spacing w:before="60" w:after="60" w:line="360" w:lineRule="auto"/>
              <w:ind w:left="178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lengkap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Persyaratan</w:t>
            </w:r>
            <w:proofErr w:type="spellEnd"/>
            <w:r>
              <w:rPr>
                <w:sz w:val="16"/>
                <w:szCs w:val="16"/>
              </w:rPr>
              <w:t xml:space="preserve"> agar </w:t>
            </w:r>
            <w:proofErr w:type="spellStart"/>
            <w:r>
              <w:rPr>
                <w:sz w:val="16"/>
                <w:szCs w:val="16"/>
              </w:rPr>
              <w:t>dilengkapi</w:t>
            </w:r>
            <w:proofErr w:type="spellEnd"/>
          </w:p>
          <w:p w:rsidR="005A3C97" w:rsidRDefault="005A3C97" w:rsidP="005A3C97">
            <w:pPr>
              <w:pStyle w:val="ListParagraph"/>
              <w:rPr>
                <w:sz w:val="16"/>
                <w:szCs w:val="16"/>
              </w:rPr>
            </w:pPr>
          </w:p>
          <w:p w:rsidR="005A3C97" w:rsidRDefault="005A3C97" w:rsidP="005A3C97">
            <w:pPr>
              <w:pStyle w:val="Default"/>
              <w:spacing w:before="60" w:after="60" w:line="360" w:lineRule="auto"/>
              <w:ind w:left="178"/>
              <w:rPr>
                <w:sz w:val="16"/>
                <w:szCs w:val="16"/>
              </w:rPr>
            </w:pPr>
          </w:p>
          <w:p w:rsidR="00C31F53" w:rsidRPr="00716D3A" w:rsidRDefault="00C31F53" w:rsidP="00C31F53">
            <w:pPr>
              <w:pStyle w:val="Default"/>
              <w:numPr>
                <w:ilvl w:val="0"/>
                <w:numId w:val="23"/>
              </w:numPr>
              <w:spacing w:before="60" w:after="60" w:line="360" w:lineRule="auto"/>
              <w:ind w:left="178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Apabila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lengkap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proses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dilanjutkan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Verifikasi</w:t>
            </w:r>
            <w:proofErr w:type="spellEnd"/>
          </w:p>
        </w:tc>
        <w:tc>
          <w:tcPr>
            <w:tcW w:w="1276" w:type="dxa"/>
          </w:tcPr>
          <w:p w:rsidR="005F6B8A" w:rsidRPr="00CE0E58" w:rsidRDefault="00BF49C5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7" type="#_x0000_t32" style="position:absolute;margin-left:51.55pt;margin-top:135.55pt;width:89.55pt;height:0;flip:x;z-index:2519930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6" type="#_x0000_t32" style="position:absolute;margin-left:15.75pt;margin-top:135.5pt;width:4.75pt;height:0;z-index:251992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5" type="#_x0000_t32" style="position:absolute;margin-left:14.75pt;margin-top:22.75pt;width:.05pt;height:112.75pt;flip:y;z-index:251991040;mso-position-horizontal-relative:text;mso-position-vertical-relative:text" o:connectortype="straight"/>
              </w:pict>
            </w:r>
            <w:r w:rsidR="00A33D1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2" type="#_x0000_t32" style="position:absolute;margin-left:27.7pt;margin-top:11.65pt;width:13.25pt;height:0;flip:x;z-index:251990016;mso-position-horizontal-relative:text;mso-position-vertical-relative:text" o:connectortype="straight">
                  <v:stroke endarrow="block"/>
                </v:shape>
              </w:pict>
            </w:r>
            <w:r w:rsidR="00A33D1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0" type="#_x0000_t32" style="position:absolute;margin-left:40.95pt;margin-top:11.6pt;width:.1pt;height:62.15pt;flip:y;z-index:251988992;mso-position-horizontal-relative:text;mso-position-vertical-relative:text" o:connectortype="straight"/>
              </w:pict>
            </w:r>
            <w:r w:rsidR="00A33D1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8" type="#_x0000_t32" style="position:absolute;margin-left:27.7pt;margin-top:17.1pt;width:8.65pt;height:.05pt;flip:x;z-index:251986944;mso-position-horizontal-relative:text;mso-position-vertical-relative:text" o:connectortype="straight"/>
              </w:pict>
            </w:r>
            <w:r w:rsidR="00A33D1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9" type="#_x0000_t32" style="position:absolute;margin-left:36.4pt;margin-top:17.15pt;width:.1pt;height:52.7pt;z-index:251987968;mso-position-horizontal-relative:text;mso-position-vertical-relative:text" o:connectortype="straight">
                  <v:stroke endarrow="block"/>
                </v:shape>
              </w:pict>
            </w:r>
            <w:r w:rsidR="00511C3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06" type="#_x0000_t32" style="position:absolute;margin-left:2.05pt;margin-top:22.75pt;width:.1pt;height:152.85pt;flip:y;z-index:251954176;mso-position-horizontal-relative:text;mso-position-vertical-relative:text" o:connectortype="straight">
                  <v:stroke endarrow="block"/>
                </v:shape>
              </w:pict>
            </w:r>
            <w:r w:rsidR="00511C3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93" type="#_x0000_t176" style="position:absolute;margin-left:-3.3pt;margin-top:4.1pt;width:31.05pt;height:18.65pt;z-index:251940864;mso-position-horizontal-relative:text;mso-position-vertical-relative:text"/>
              </w:pict>
            </w:r>
            <w:r w:rsidR="005A3C9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6" type="#_x0000_t176" style="position:absolute;margin-left:20.5pt;margin-top:73.75pt;width:31.05pt;height:18.65pt;z-index:251984896;mso-position-horizontal-relative:text;mso-position-vertical-relative:text"/>
              </w:pict>
            </w:r>
            <w:r w:rsidR="005A3C9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7" type="#_x0000_t176" style="position:absolute;margin-left:20.5pt;margin-top:127.7pt;width:31.05pt;height:18.65pt;z-index:251985920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BF49C5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88" type="#_x0000_t32" style="position:absolute;margin-left:20.45pt;margin-top:135.55pt;width:.15pt;height:23.2pt;flip:x;z-index:251994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F6B8A" w:rsidRDefault="005D5790" w:rsidP="005D5790">
            <w:pPr>
              <w:pStyle w:val="ListParagraph"/>
              <w:numPr>
                <w:ilvl w:val="0"/>
                <w:numId w:val="18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copy KTP</w:t>
            </w:r>
          </w:p>
          <w:p w:rsidR="005D5790" w:rsidRDefault="005D5790" w:rsidP="005D5790">
            <w:pPr>
              <w:pStyle w:val="ListParagraph"/>
              <w:numPr>
                <w:ilvl w:val="0"/>
                <w:numId w:val="18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Copy KK</w:t>
            </w:r>
          </w:p>
          <w:p w:rsidR="005F6B8A" w:rsidRDefault="005D5790" w:rsidP="005D5790">
            <w:pPr>
              <w:pStyle w:val="ListParagraph"/>
              <w:numPr>
                <w:ilvl w:val="0"/>
                <w:numId w:val="18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copy KKS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KPS</w:t>
            </w:r>
          </w:p>
          <w:p w:rsidR="005D5790" w:rsidRPr="005D5790" w:rsidRDefault="005D5790" w:rsidP="005D5790">
            <w:pPr>
              <w:pStyle w:val="ListParagraph"/>
              <w:numPr>
                <w:ilvl w:val="0"/>
                <w:numId w:val="18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Pembayaran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Rekening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Listrik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token</w:t>
            </w:r>
          </w:p>
        </w:tc>
        <w:tc>
          <w:tcPr>
            <w:tcW w:w="992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5F6B8A" w:rsidRPr="00CE0B08" w:rsidRDefault="009F1CB5" w:rsidP="000B3CB9">
            <w:pPr>
              <w:spacing w:before="60" w:after="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masuk</w:t>
            </w:r>
            <w:proofErr w:type="spellEnd"/>
          </w:p>
        </w:tc>
        <w:tc>
          <w:tcPr>
            <w:tcW w:w="2409" w:type="dxa"/>
          </w:tcPr>
          <w:p w:rsidR="005F6B8A" w:rsidRPr="00CE0E58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Menerima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memeriksa</w:t>
            </w:r>
            <w:proofErr w:type="spellEnd"/>
            <w:r w:rsidR="002E36F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E36FB">
              <w:rPr>
                <w:rFonts w:ascii="Arial" w:hAnsi="Arial" w:cs="Arial"/>
                <w:sz w:val="16"/>
                <w:szCs w:val="16"/>
              </w:rPr>
              <w:t>meneliti</w:t>
            </w:r>
            <w:proofErr w:type="spellEnd"/>
            <w:r w:rsidR="002E3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36FB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="002E36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36FB"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</w:p>
        </w:tc>
      </w:tr>
      <w:tr w:rsidR="000B3CB9" w:rsidRPr="00323C91" w:rsidTr="005D5790">
        <w:trPr>
          <w:trHeight w:val="275"/>
        </w:trPr>
        <w:tc>
          <w:tcPr>
            <w:tcW w:w="423" w:type="dxa"/>
          </w:tcPr>
          <w:p w:rsidR="005F6B8A" w:rsidRPr="00F37404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3"/>
          </w:tcPr>
          <w:p w:rsidR="005F6B8A" w:rsidRPr="00CE0E58" w:rsidRDefault="0002434D" w:rsidP="000B3CB9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Verifikasi berkas yang sudah masuk</w:t>
            </w:r>
            <w:r w:rsidR="00A31AF1">
              <w:rPr>
                <w:rFonts w:ascii="Arial" w:hAnsi="Arial" w:cs="Arial"/>
                <w:sz w:val="16"/>
                <w:szCs w:val="16"/>
                <w:lang w:val="sv-SE"/>
              </w:rPr>
              <w:t xml:space="preserve"> dengan Data BDT</w:t>
            </w:r>
          </w:p>
        </w:tc>
        <w:tc>
          <w:tcPr>
            <w:tcW w:w="1276" w:type="dxa"/>
          </w:tcPr>
          <w:p w:rsidR="005F6B8A" w:rsidRPr="00CE0E58" w:rsidRDefault="00511C39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3" type="#_x0000_t32" style="position:absolute;margin-left:2.15pt;margin-top:20.7pt;width:114.2pt;height:0;flip:x;z-index:251981824;mso-position-horizontal-relative:text;mso-position-vertical-relative:text" o:connectortype="straight"/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0B3CB9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00" type="#_x0000_t32" style="position:absolute;margin-left:20.75pt;margin-top:24.35pt;width:.05pt;height:38.75pt;flip:y;z-index:2519480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16" type="#_x0000_t176" style="position:absolute;margin-left:1.05pt;margin-top:5.95pt;width:40.75pt;height:18.4pt;z-index:251964416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D5790" w:rsidRDefault="005D5790" w:rsidP="005D5790">
            <w:pPr>
              <w:pStyle w:val="ListParagraph"/>
              <w:numPr>
                <w:ilvl w:val="0"/>
                <w:numId w:val="19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Komputer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/Printer</w:t>
            </w:r>
          </w:p>
          <w:p w:rsidR="005D5790" w:rsidRDefault="005D5790" w:rsidP="005D5790">
            <w:pPr>
              <w:pStyle w:val="ListParagraph"/>
              <w:numPr>
                <w:ilvl w:val="0"/>
                <w:numId w:val="19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BDT</w:t>
            </w:r>
          </w:p>
          <w:p w:rsidR="005D5790" w:rsidRPr="005D5790" w:rsidRDefault="005D5790" w:rsidP="005D5790">
            <w:pPr>
              <w:pStyle w:val="ListParagraph"/>
              <w:numPr>
                <w:ilvl w:val="0"/>
                <w:numId w:val="19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Lengkap</w:t>
            </w:r>
            <w:proofErr w:type="spellEnd"/>
          </w:p>
        </w:tc>
        <w:tc>
          <w:tcPr>
            <w:tcW w:w="992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5F6B8A" w:rsidRPr="00CE0B08" w:rsidRDefault="009F1CB5" w:rsidP="000B3CB9">
            <w:pPr>
              <w:spacing w:before="60" w:after="60"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Data valid</w:t>
            </w:r>
          </w:p>
        </w:tc>
        <w:tc>
          <w:tcPr>
            <w:tcW w:w="2409" w:type="dxa"/>
          </w:tcPr>
          <w:p w:rsidR="005F6B8A" w:rsidRPr="00CE0E58" w:rsidRDefault="002E36FB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Daftar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Basis Data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terpadu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(BDT)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</w:p>
        </w:tc>
      </w:tr>
      <w:tr w:rsidR="000B3CB9" w:rsidRPr="00323C91" w:rsidTr="005D5790">
        <w:trPr>
          <w:trHeight w:val="275"/>
        </w:trPr>
        <w:tc>
          <w:tcPr>
            <w:tcW w:w="423" w:type="dxa"/>
          </w:tcPr>
          <w:p w:rsidR="005F6B8A" w:rsidRPr="00F37404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3" w:type="dxa"/>
            <w:gridSpan w:val="3"/>
          </w:tcPr>
          <w:p w:rsidR="005F6B8A" w:rsidRPr="00D618B4" w:rsidRDefault="0002434D" w:rsidP="000B3CB9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aplikasi</w:t>
            </w:r>
            <w:proofErr w:type="spellEnd"/>
          </w:p>
        </w:tc>
        <w:tc>
          <w:tcPr>
            <w:tcW w:w="1276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15" type="#_x0000_t32" style="position:absolute;margin-left:22.15pt;margin-top:23.35pt;width:0;height:16.25pt;z-index:251963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94" type="#_x0000_t32" style="position:absolute;margin-left:40.65pt;margin-top:15.2pt;width:36.95pt;height:.05pt;flip:x;z-index:251941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10" type="#_x0000_t176" style="position:absolute;margin-left:5.2pt;margin-top:5.35pt;width:35.35pt;height:18pt;z-index:251958272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F6B8A" w:rsidRDefault="005D5790" w:rsidP="005D5790">
            <w:pPr>
              <w:pStyle w:val="ListParagraph"/>
              <w:numPr>
                <w:ilvl w:val="0"/>
                <w:numId w:val="21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790">
              <w:rPr>
                <w:rFonts w:ascii="Arial" w:hAnsi="Arial" w:cs="Arial"/>
                <w:sz w:val="16"/>
                <w:szCs w:val="16"/>
              </w:rPr>
              <w:t>Komputer</w:t>
            </w:r>
            <w:proofErr w:type="spellEnd"/>
            <w:r w:rsidRPr="005D5790">
              <w:rPr>
                <w:rFonts w:ascii="Arial" w:hAnsi="Arial" w:cs="Arial"/>
                <w:sz w:val="16"/>
                <w:szCs w:val="16"/>
              </w:rPr>
              <w:t>/Printer</w:t>
            </w:r>
          </w:p>
          <w:p w:rsidR="005D5790" w:rsidRPr="005D5790" w:rsidRDefault="005D5790" w:rsidP="005D5790">
            <w:pPr>
              <w:pStyle w:val="ListParagraph"/>
              <w:numPr>
                <w:ilvl w:val="0"/>
                <w:numId w:val="21"/>
              </w:numPr>
              <w:spacing w:before="60" w:after="60" w:line="36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lengkap</w:t>
            </w:r>
            <w:proofErr w:type="spellEnd"/>
          </w:p>
        </w:tc>
        <w:tc>
          <w:tcPr>
            <w:tcW w:w="992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5F6B8A" w:rsidRPr="005E20E4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  <w:tc>
          <w:tcPr>
            <w:tcW w:w="2409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CB9" w:rsidRPr="00323C91" w:rsidTr="005D5790">
        <w:trPr>
          <w:trHeight w:val="275"/>
        </w:trPr>
        <w:tc>
          <w:tcPr>
            <w:tcW w:w="423" w:type="dxa"/>
          </w:tcPr>
          <w:p w:rsidR="005F6B8A" w:rsidRPr="00F37404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3" w:type="dxa"/>
            <w:gridSpan w:val="3"/>
          </w:tcPr>
          <w:p w:rsidR="005F6B8A" w:rsidRDefault="0002434D" w:rsidP="000B3CB9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Pencetakan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1AF1"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 w:rsidR="00A31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1AF1"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 w:rsidR="00A31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1AF1"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 w:rsidR="00A31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1AF1"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 w:rsidR="00A31AF1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Default="00274E07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03" type="#_x0000_t32" style="position:absolute;margin-left:40.55pt;margin-top:13pt;width:36.9pt;height:.05pt;flip:x;z-index:2519511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02" type="#_x0000_t176" style="position:absolute;margin-left:5.3pt;margin-top:5.5pt;width:35.35pt;height:16.35pt;z-index:251950080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F6B8A" w:rsidRDefault="000B3CB9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29" type="#_x0000_t32" style="position:absolute;margin-left:20.6pt;margin-top:13pt;width:.15pt;height:23.2pt;flip:x;z-index:25197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gridSpan w:val="2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F6B8A" w:rsidRDefault="005D5790" w:rsidP="005D5790">
            <w:pPr>
              <w:pStyle w:val="ListParagraph"/>
              <w:numPr>
                <w:ilvl w:val="0"/>
                <w:numId w:val="20"/>
              </w:numPr>
              <w:spacing w:before="60" w:after="60" w:line="36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Komputer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/Printer</w:t>
            </w:r>
          </w:p>
          <w:p w:rsidR="005D5790" w:rsidRPr="005D5790" w:rsidRDefault="005D5790" w:rsidP="005D5790">
            <w:pPr>
              <w:pStyle w:val="ListParagraph"/>
              <w:numPr>
                <w:ilvl w:val="0"/>
                <w:numId w:val="20"/>
              </w:numPr>
              <w:spacing w:before="60" w:after="60" w:line="36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ATK</w:t>
            </w:r>
          </w:p>
        </w:tc>
        <w:tc>
          <w:tcPr>
            <w:tcW w:w="992" w:type="dxa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5F6B8A" w:rsidRPr="005E20E4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</w:p>
        </w:tc>
        <w:tc>
          <w:tcPr>
            <w:tcW w:w="2409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CB9" w:rsidRPr="00323C91" w:rsidTr="005D5790">
        <w:trPr>
          <w:trHeight w:val="275"/>
        </w:trPr>
        <w:tc>
          <w:tcPr>
            <w:tcW w:w="423" w:type="dxa"/>
          </w:tcPr>
          <w:p w:rsidR="00A31AF1" w:rsidRDefault="00A31AF1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3" w:type="dxa"/>
            <w:gridSpan w:val="3"/>
          </w:tcPr>
          <w:p w:rsidR="00A31AF1" w:rsidRDefault="00A31AF1" w:rsidP="000B3CB9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Meandatangani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  <w:tc>
          <w:tcPr>
            <w:tcW w:w="1276" w:type="dxa"/>
          </w:tcPr>
          <w:p w:rsidR="00A31AF1" w:rsidRDefault="00A31AF1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31AF1" w:rsidRDefault="00A31AF1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31AF1" w:rsidRDefault="00231202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01" type="#_x0000_t32" style="position:absolute;margin-left:20.9pt;margin-top:25.35pt;width:.05pt;height:25.15pt;flip:y;z-index:251949056;mso-position-horizontal-relative:text;mso-position-vertical-relative:text" o:connectortype="straight"/>
              </w:pict>
            </w:r>
            <w:r w:rsidR="000B3CB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21" type="#_x0000_t176" style="position:absolute;margin-left:6.2pt;margin-top:7.35pt;width:30.6pt;height:18pt;z-index:251969536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A31AF1" w:rsidRDefault="00A31AF1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:rsidR="00A31AF1" w:rsidRDefault="00A31AF1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31AF1" w:rsidRDefault="005D5790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992" w:type="dxa"/>
          </w:tcPr>
          <w:p w:rsidR="00A31AF1" w:rsidRPr="00CE0E58" w:rsidRDefault="00A31AF1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1AF1" w:rsidRPr="005E20E4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</w:p>
        </w:tc>
        <w:tc>
          <w:tcPr>
            <w:tcW w:w="2409" w:type="dxa"/>
          </w:tcPr>
          <w:p w:rsidR="00A31AF1" w:rsidRPr="00CE0E58" w:rsidRDefault="00A31AF1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CB9" w:rsidRPr="00323C91" w:rsidTr="005D5790">
        <w:trPr>
          <w:trHeight w:val="275"/>
        </w:trPr>
        <w:tc>
          <w:tcPr>
            <w:tcW w:w="423" w:type="dxa"/>
          </w:tcPr>
          <w:p w:rsidR="005F6B8A" w:rsidRPr="00F37404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3" w:type="dxa"/>
            <w:gridSpan w:val="3"/>
          </w:tcPr>
          <w:p w:rsidR="005F6B8A" w:rsidRDefault="00A31AF1" w:rsidP="000B3CB9">
            <w:pPr>
              <w:pStyle w:val="Default"/>
              <w:spacing w:before="60" w:after="60"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Mengarsip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pengajuan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Subsidi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listrik</w:t>
            </w:r>
            <w:proofErr w:type="spellEnd"/>
          </w:p>
          <w:p w:rsidR="00274E07" w:rsidRPr="00CE0E58" w:rsidRDefault="00274E07" w:rsidP="000B3CB9">
            <w:pPr>
              <w:pStyle w:val="Default"/>
              <w:spacing w:before="60" w:after="60"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6B8A" w:rsidRPr="00CE0E58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4" type="#_x0000_t32" style="position:absolute;margin-left:27.7pt;margin-top:25.65pt;width:.05pt;height:25pt;flip:x;z-index:25198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08" type="#_x0000_t32" style="position:absolute;margin-left:46.45pt;margin-top:16.4pt;width:95pt;height:0;flip:x;z-index:251956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19" type="#_x0000_t176" style="position:absolute;margin-left:14.75pt;margin-top:7.05pt;width:30.6pt;height:18.6pt;z-index:251967488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B8A" w:rsidRDefault="005F6B8A" w:rsidP="000B3CB9">
            <w:pPr>
              <w:spacing w:before="60" w:after="6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F6B8A" w:rsidRDefault="005D5790" w:rsidP="00274E07">
            <w:pPr>
              <w:pStyle w:val="ListParagraph"/>
              <w:numPr>
                <w:ilvl w:val="0"/>
                <w:numId w:val="22"/>
              </w:numPr>
              <w:spacing w:before="60" w:after="60" w:line="36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4E07"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 w:rsidRPr="00274E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4E07">
              <w:rPr>
                <w:rFonts w:ascii="Arial" w:hAnsi="Arial" w:cs="Arial"/>
                <w:sz w:val="16"/>
                <w:szCs w:val="16"/>
              </w:rPr>
              <w:t>lengkap</w:t>
            </w:r>
            <w:proofErr w:type="spellEnd"/>
          </w:p>
          <w:p w:rsidR="00274E07" w:rsidRPr="00274E07" w:rsidRDefault="00274E07" w:rsidP="00274E07">
            <w:pPr>
              <w:pStyle w:val="ListParagraph"/>
              <w:numPr>
                <w:ilvl w:val="0"/>
                <w:numId w:val="22"/>
              </w:numPr>
              <w:spacing w:before="60" w:after="60" w:line="36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Odner</w:t>
            </w:r>
            <w:proofErr w:type="spellEnd"/>
          </w:p>
        </w:tc>
        <w:tc>
          <w:tcPr>
            <w:tcW w:w="992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5F6B8A" w:rsidRPr="005E20E4" w:rsidRDefault="00274E07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lengkap</w:t>
            </w:r>
            <w:proofErr w:type="spellEnd"/>
          </w:p>
        </w:tc>
        <w:tc>
          <w:tcPr>
            <w:tcW w:w="2409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CB9" w:rsidRPr="00323C91" w:rsidTr="005D5790">
        <w:trPr>
          <w:trHeight w:val="401"/>
        </w:trPr>
        <w:tc>
          <w:tcPr>
            <w:tcW w:w="423" w:type="dxa"/>
          </w:tcPr>
          <w:p w:rsidR="005F6B8A" w:rsidRPr="00F37404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3" w:type="dxa"/>
            <w:gridSpan w:val="3"/>
          </w:tcPr>
          <w:p w:rsidR="005F6B8A" w:rsidRPr="00CE0E58" w:rsidRDefault="00A31AF1" w:rsidP="000B3CB9">
            <w:pPr>
              <w:spacing w:before="60" w:after="60" w:line="360" w:lineRule="auto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Menyerahkan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Subsidi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Listrik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1276" w:type="dxa"/>
          </w:tcPr>
          <w:p w:rsidR="005F6B8A" w:rsidRPr="00CE0E58" w:rsidRDefault="00B770A8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5" type="#_x0000_t115" style="position:absolute;margin-left:9.9pt;margin-top:13.55pt;width:34.5pt;height:16.8pt;z-index:251983872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F6B8A" w:rsidRPr="00CE0E58" w:rsidRDefault="005D5790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992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 w:rsidRPr="005E20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20E4">
              <w:rPr>
                <w:rFonts w:ascii="Arial" w:hAnsi="Arial" w:cs="Arial"/>
                <w:sz w:val="16"/>
                <w:szCs w:val="16"/>
              </w:rPr>
              <w:t>keluar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penyaluran</w:t>
            </w:r>
            <w:proofErr w:type="spellEnd"/>
          </w:p>
        </w:tc>
        <w:tc>
          <w:tcPr>
            <w:tcW w:w="2409" w:type="dxa"/>
          </w:tcPr>
          <w:p w:rsidR="005F6B8A" w:rsidRPr="00CE0E58" w:rsidRDefault="005F6B8A" w:rsidP="000B3CB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C90" w:rsidRDefault="005B1C90" w:rsidP="005B1C90"/>
    <w:tbl>
      <w:tblPr>
        <w:tblStyle w:val="TableGrid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5B1C90" w:rsidTr="007B6DC5">
        <w:tc>
          <w:tcPr>
            <w:tcW w:w="4961" w:type="dxa"/>
          </w:tcPr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</w:p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C90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C90" w:rsidRDefault="005B1C90" w:rsidP="007B6D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ZULFA AKHSAN ALIM K. S.STP, </w:t>
            </w:r>
            <w:proofErr w:type="spellStart"/>
            <w:r w:rsidRPr="005165C4">
              <w:rPr>
                <w:rFonts w:ascii="Arial" w:hAnsi="Arial" w:cs="Arial"/>
                <w:b/>
                <w:sz w:val="18"/>
                <w:szCs w:val="18"/>
                <w:u w:val="single"/>
              </w:rPr>
              <w:t>MSi</w:t>
            </w:r>
            <w:proofErr w:type="spellEnd"/>
          </w:p>
          <w:p w:rsidR="005B1C90" w:rsidRPr="005165C4" w:rsidRDefault="005B1C90" w:rsidP="007B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Pembina Tk. 1</w:t>
            </w:r>
          </w:p>
          <w:p w:rsidR="005B1C90" w:rsidRDefault="005B1C90" w:rsidP="007B6D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NIP. 197611271995111001</w:t>
            </w:r>
          </w:p>
        </w:tc>
      </w:tr>
    </w:tbl>
    <w:p w:rsidR="00CE0E58" w:rsidRDefault="00CE0E58" w:rsidP="00D32A45"/>
    <w:sectPr w:rsidR="00CE0E58" w:rsidSect="001455CC">
      <w:pgSz w:w="18720" w:h="12240" w:orient="landscape" w:code="25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E9"/>
    <w:multiLevelType w:val="hybridMultilevel"/>
    <w:tmpl w:val="01EE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F23"/>
    <w:multiLevelType w:val="hybridMultilevel"/>
    <w:tmpl w:val="AB94EA14"/>
    <w:lvl w:ilvl="0" w:tplc="D70A3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3478F5"/>
    <w:multiLevelType w:val="hybridMultilevel"/>
    <w:tmpl w:val="0CCA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97377"/>
    <w:multiLevelType w:val="hybridMultilevel"/>
    <w:tmpl w:val="ABDE1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23BC8"/>
    <w:multiLevelType w:val="hybridMultilevel"/>
    <w:tmpl w:val="E3C0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0106"/>
    <w:multiLevelType w:val="hybridMultilevel"/>
    <w:tmpl w:val="C46864D6"/>
    <w:lvl w:ilvl="0" w:tplc="360A71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307211"/>
    <w:multiLevelType w:val="hybridMultilevel"/>
    <w:tmpl w:val="F1D8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5BA6"/>
    <w:multiLevelType w:val="hybridMultilevel"/>
    <w:tmpl w:val="03BC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74487"/>
    <w:multiLevelType w:val="hybridMultilevel"/>
    <w:tmpl w:val="7A00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6628FD"/>
    <w:multiLevelType w:val="hybridMultilevel"/>
    <w:tmpl w:val="CB24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8679B"/>
    <w:multiLevelType w:val="hybridMultilevel"/>
    <w:tmpl w:val="26EEE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87BE8"/>
    <w:multiLevelType w:val="hybridMultilevel"/>
    <w:tmpl w:val="70943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49661A"/>
    <w:multiLevelType w:val="hybridMultilevel"/>
    <w:tmpl w:val="98D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8B3E88"/>
    <w:multiLevelType w:val="hybridMultilevel"/>
    <w:tmpl w:val="FF88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"/>
  </w:num>
  <w:num w:numId="5">
    <w:abstractNumId w:val="9"/>
  </w:num>
  <w:num w:numId="6">
    <w:abstractNumId w:val="21"/>
  </w:num>
  <w:num w:numId="7">
    <w:abstractNumId w:val="4"/>
  </w:num>
  <w:num w:numId="8">
    <w:abstractNumId w:val="19"/>
  </w:num>
  <w:num w:numId="9">
    <w:abstractNumId w:val="16"/>
  </w:num>
  <w:num w:numId="10">
    <w:abstractNumId w:val="8"/>
  </w:num>
  <w:num w:numId="11">
    <w:abstractNumId w:val="12"/>
  </w:num>
  <w:num w:numId="12">
    <w:abstractNumId w:val="17"/>
  </w:num>
  <w:num w:numId="13">
    <w:abstractNumId w:val="0"/>
  </w:num>
  <w:num w:numId="14">
    <w:abstractNumId w:val="22"/>
  </w:num>
  <w:num w:numId="15">
    <w:abstractNumId w:val="13"/>
  </w:num>
  <w:num w:numId="16">
    <w:abstractNumId w:val="7"/>
  </w:num>
  <w:num w:numId="17">
    <w:abstractNumId w:val="15"/>
  </w:num>
  <w:num w:numId="18">
    <w:abstractNumId w:val="1"/>
  </w:num>
  <w:num w:numId="19">
    <w:abstractNumId w:val="11"/>
  </w:num>
  <w:num w:numId="20">
    <w:abstractNumId w:val="2"/>
  </w:num>
  <w:num w:numId="21">
    <w:abstractNumId w:val="10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4720"/>
    <w:rsid w:val="000009D9"/>
    <w:rsid w:val="0002434D"/>
    <w:rsid w:val="00024D30"/>
    <w:rsid w:val="00045FF1"/>
    <w:rsid w:val="00050416"/>
    <w:rsid w:val="00052180"/>
    <w:rsid w:val="000B3CB9"/>
    <w:rsid w:val="000D26F8"/>
    <w:rsid w:val="00116279"/>
    <w:rsid w:val="00117A06"/>
    <w:rsid w:val="00123A34"/>
    <w:rsid w:val="00137074"/>
    <w:rsid w:val="001455CC"/>
    <w:rsid w:val="00166032"/>
    <w:rsid w:val="001862D5"/>
    <w:rsid w:val="00193533"/>
    <w:rsid w:val="0019442C"/>
    <w:rsid w:val="001B7870"/>
    <w:rsid w:val="001C60F2"/>
    <w:rsid w:val="001E14EC"/>
    <w:rsid w:val="001F16CB"/>
    <w:rsid w:val="00231202"/>
    <w:rsid w:val="0024064A"/>
    <w:rsid w:val="00245831"/>
    <w:rsid w:val="00274E07"/>
    <w:rsid w:val="002C0746"/>
    <w:rsid w:val="002E36FB"/>
    <w:rsid w:val="002E3D37"/>
    <w:rsid w:val="002F08D6"/>
    <w:rsid w:val="00347F38"/>
    <w:rsid w:val="00360521"/>
    <w:rsid w:val="00363C77"/>
    <w:rsid w:val="003648DB"/>
    <w:rsid w:val="0036521D"/>
    <w:rsid w:val="00366840"/>
    <w:rsid w:val="0037771C"/>
    <w:rsid w:val="00391132"/>
    <w:rsid w:val="003A3245"/>
    <w:rsid w:val="003A6522"/>
    <w:rsid w:val="0041730F"/>
    <w:rsid w:val="00492772"/>
    <w:rsid w:val="004C41E4"/>
    <w:rsid w:val="004D1D76"/>
    <w:rsid w:val="004F4720"/>
    <w:rsid w:val="00511C39"/>
    <w:rsid w:val="005165C4"/>
    <w:rsid w:val="005420B9"/>
    <w:rsid w:val="00574FDF"/>
    <w:rsid w:val="005A3C97"/>
    <w:rsid w:val="005B1C90"/>
    <w:rsid w:val="005C36F3"/>
    <w:rsid w:val="005D5790"/>
    <w:rsid w:val="005E20E4"/>
    <w:rsid w:val="005F6B8A"/>
    <w:rsid w:val="006353E6"/>
    <w:rsid w:val="00667F26"/>
    <w:rsid w:val="00673DE6"/>
    <w:rsid w:val="00681197"/>
    <w:rsid w:val="006977CF"/>
    <w:rsid w:val="006F1E87"/>
    <w:rsid w:val="006F4CEB"/>
    <w:rsid w:val="00713BFE"/>
    <w:rsid w:val="00716D3A"/>
    <w:rsid w:val="007341BC"/>
    <w:rsid w:val="007573FD"/>
    <w:rsid w:val="00775A12"/>
    <w:rsid w:val="00783C2D"/>
    <w:rsid w:val="00786FF7"/>
    <w:rsid w:val="00794698"/>
    <w:rsid w:val="007A2D98"/>
    <w:rsid w:val="007C1625"/>
    <w:rsid w:val="008163AD"/>
    <w:rsid w:val="008210AC"/>
    <w:rsid w:val="00826DF9"/>
    <w:rsid w:val="00835198"/>
    <w:rsid w:val="00856965"/>
    <w:rsid w:val="00856C31"/>
    <w:rsid w:val="00920240"/>
    <w:rsid w:val="00933822"/>
    <w:rsid w:val="009418D9"/>
    <w:rsid w:val="00981B77"/>
    <w:rsid w:val="0099361A"/>
    <w:rsid w:val="009A302C"/>
    <w:rsid w:val="009A4F04"/>
    <w:rsid w:val="009B7783"/>
    <w:rsid w:val="009C0507"/>
    <w:rsid w:val="009E1BC9"/>
    <w:rsid w:val="009F1CB5"/>
    <w:rsid w:val="00A20FF7"/>
    <w:rsid w:val="00A31AF1"/>
    <w:rsid w:val="00A31CA3"/>
    <w:rsid w:val="00A33D16"/>
    <w:rsid w:val="00A842DA"/>
    <w:rsid w:val="00A95F57"/>
    <w:rsid w:val="00AB4C60"/>
    <w:rsid w:val="00AC368E"/>
    <w:rsid w:val="00B04215"/>
    <w:rsid w:val="00B07CCB"/>
    <w:rsid w:val="00B4706C"/>
    <w:rsid w:val="00B55DEB"/>
    <w:rsid w:val="00B60120"/>
    <w:rsid w:val="00B705F2"/>
    <w:rsid w:val="00B770A8"/>
    <w:rsid w:val="00BC7C70"/>
    <w:rsid w:val="00BE257F"/>
    <w:rsid w:val="00BF49C5"/>
    <w:rsid w:val="00C03B9F"/>
    <w:rsid w:val="00C15D0A"/>
    <w:rsid w:val="00C2067B"/>
    <w:rsid w:val="00C31F53"/>
    <w:rsid w:val="00C46DD4"/>
    <w:rsid w:val="00C52EFD"/>
    <w:rsid w:val="00C76706"/>
    <w:rsid w:val="00C80680"/>
    <w:rsid w:val="00CE0B08"/>
    <w:rsid w:val="00CE0E58"/>
    <w:rsid w:val="00CF007A"/>
    <w:rsid w:val="00CF143D"/>
    <w:rsid w:val="00CF5827"/>
    <w:rsid w:val="00D24578"/>
    <w:rsid w:val="00D24630"/>
    <w:rsid w:val="00D32A45"/>
    <w:rsid w:val="00D556B8"/>
    <w:rsid w:val="00D618B4"/>
    <w:rsid w:val="00D67927"/>
    <w:rsid w:val="00D908EB"/>
    <w:rsid w:val="00D9560C"/>
    <w:rsid w:val="00DA1EFF"/>
    <w:rsid w:val="00DF214E"/>
    <w:rsid w:val="00E15C97"/>
    <w:rsid w:val="00E454DF"/>
    <w:rsid w:val="00E84DC9"/>
    <w:rsid w:val="00E959C6"/>
    <w:rsid w:val="00EB7F04"/>
    <w:rsid w:val="00ED4F71"/>
    <w:rsid w:val="00F30D17"/>
    <w:rsid w:val="00F35B60"/>
    <w:rsid w:val="00F37056"/>
    <w:rsid w:val="00F37404"/>
    <w:rsid w:val="00F46C90"/>
    <w:rsid w:val="00F705B8"/>
    <w:rsid w:val="00F8100A"/>
    <w:rsid w:val="00FB6BD4"/>
    <w:rsid w:val="00FC3E3F"/>
    <w:rsid w:val="00FC5DB1"/>
    <w:rsid w:val="00FE274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8" type="connector" idref="#_x0000_s1132"/>
        <o:r id="V:Rule39" type="connector" idref="#_x0000_s1125"/>
        <o:r id="V:Rule40" type="connector" idref="#_x0000_s1116"/>
        <o:r id="V:Rule41" type="connector" idref="#_x0000_s1120"/>
        <o:r id="V:Rule42" type="connector" idref="#_x0000_s1114"/>
        <o:r id="V:Rule43" type="connector" idref="#_x0000_s1170"/>
        <o:r id="V:Rule44" type="connector" idref="#_x0000_s1121"/>
        <o:r id="V:Rule45" type="connector" idref="#_x0000_s1124"/>
        <o:r id="V:Rule46" type="connector" idref="#_x0000_s1131"/>
        <o:r id="V:Rule47" type="connector" idref="#_x0000_s1126"/>
        <o:r id="V:Rule48" type="connector" idref="#_x0000_s1113"/>
        <o:r id="V:Rule49" type="connector" idref="#_x0000_s1108"/>
        <o:r id="V:Rule50" type="connector" idref="#_x0000_s1160"/>
        <o:r id="V:Rule51" type="connector" idref="#_x0000_s1123"/>
        <o:r id="V:Rule52" type="connector" idref="#_x0000_s1161"/>
        <o:r id="V:Rule53" type="connector" idref="#_x0000_s1122"/>
        <o:r id="V:Rule54" type="connector" idref="#_x0000_s1110"/>
        <o:r id="V:Rule55" type="connector" idref="#_x0000_s1167"/>
        <o:r id="V:Rule56" type="connector" idref="#_x0000_s1155"/>
        <o:r id="V:Rule57" type="connector" idref="#_x0000_s1154"/>
        <o:r id="V:Rule58" type="connector" idref="#_x0000_s1166"/>
        <o:r id="V:Rule59" type="connector" idref="#_x0000_s1151"/>
        <o:r id="V:Rule60" type="connector" idref="#_x0000_s1168"/>
        <o:r id="V:Rule61" type="connector" idref="#_x0000_s1169"/>
        <o:r id="V:Rule62" type="connector" idref="#_x0000_s1152"/>
        <o:r id="V:Rule63" type="connector" idref="#_x0000_s1109"/>
        <o:r id="V:Rule64" type="connector" idref="#_x0000_s1156"/>
        <o:r id="V:Rule65" type="connector" idref="#_x0000_s1164"/>
        <o:r id="V:Rule66" type="connector" idref="#_x0000_s1150"/>
        <o:r id="V:Rule67" type="connector" idref="#_x0000_s1165"/>
        <o:r id="V:Rule68" type="connector" idref="#_x0000_s1115"/>
        <o:r id="V:Rule69" type="connector" idref="#_x0000_s1107"/>
        <o:r id="V:Rule70" type="connector" idref="#_x0000_s1157"/>
        <o:r id="V:Rule71" type="connector" idref="#_x0000_s1163"/>
        <o:r id="V:Rule72" type="connector" idref="#_x0000_s1159"/>
        <o:r id="V:Rule73" type="connector" idref="#_x0000_s1158"/>
        <o:r id="V:Rule74" type="connector" idref="#_x0000_s1162"/>
        <o:r id="V:Rule149" type="connector" idref="#_x0000_s1315"/>
        <o:r id="V:Rule150" type="connector" idref="#_x0000_s1308"/>
        <o:r id="V:Rule151" type="connector" idref="#_x0000_s1301"/>
        <o:r id="V:Rule152" type="connector" idref="#_x0000_s1303"/>
        <o:r id="V:Rule160" type="connector" idref="#_x0000_s1294"/>
        <o:r id="V:Rule162" type="connector" idref="#_x0000_s1306"/>
        <o:r id="V:Rule176" type="connector" idref="#_x0000_s1329"/>
        <o:r id="V:Rule178" type="connector" idref="#_x0000_s1300"/>
        <o:r id="V:Rule199" type="connector" idref="#_x0000_s1373"/>
        <o:r id="V:Rule200" type="connector" idref="#_x0000_s1374"/>
        <o:r id="V:Rule201" type="connector" idref="#_x0000_s1378"/>
        <o:r id="V:Rule202" type="connector" idref="#_x0000_s1379"/>
        <o:r id="V:Rule203" type="connector" idref="#_x0000_s1380"/>
        <o:r id="V:Rule205" type="connector" idref="#_x0000_s1382"/>
        <o:r id="V:Rule208" type="connector" idref="#_x0000_s1385"/>
        <o:r id="V:Rule209" type="connector" idref="#_x0000_s1386"/>
        <o:r id="V:Rule210" type="connector" idref="#_x0000_s1387"/>
        <o:r id="V:Rule211" type="connector" idref="#_x0000_s13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697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366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PBB.KEC.WONOSOBO</cp:lastModifiedBy>
  <cp:revision>25</cp:revision>
  <cp:lastPrinted>2018-05-22T05:55:00Z</cp:lastPrinted>
  <dcterms:created xsi:type="dcterms:W3CDTF">2018-05-21T03:37:00Z</dcterms:created>
  <dcterms:modified xsi:type="dcterms:W3CDTF">2018-05-22T05:57:00Z</dcterms:modified>
</cp:coreProperties>
</file>